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EC0" w:rsidRPr="004C785E" w:rsidRDefault="002C0EC0" w:rsidP="00A8336A">
      <w:pPr>
        <w:spacing w:after="0" w:line="240" w:lineRule="auto"/>
        <w:rPr>
          <w:rFonts w:ascii="Tahoma" w:hAnsi="Tahoma" w:cs="Tahoma"/>
          <w:color w:val="383838"/>
          <w:sz w:val="24"/>
          <w:szCs w:val="24"/>
        </w:rPr>
      </w:pPr>
    </w:p>
    <w:p w:rsidR="004C785E" w:rsidRPr="004C785E" w:rsidRDefault="004C785E" w:rsidP="004C78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85E">
        <w:rPr>
          <w:rFonts w:ascii="Times New Roman" w:hAnsi="Times New Roman" w:cs="Times New Roman"/>
          <w:b/>
          <w:sz w:val="24"/>
          <w:szCs w:val="24"/>
        </w:rPr>
        <w:t>МУНИЦИПАЛЬНОЕ АВТОНОМНОЕ ДОШКОЛЬНОЕ ОБРАЗОВАТЕЛЬНОЕ УЧРЕЖДЕНИЕ</w:t>
      </w:r>
    </w:p>
    <w:p w:rsidR="004C785E" w:rsidRPr="004C785E" w:rsidRDefault="007F512B" w:rsidP="004C78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4C785E" w:rsidRPr="004C785E">
        <w:rPr>
          <w:rFonts w:ascii="Times New Roman" w:hAnsi="Times New Roman" w:cs="Times New Roman"/>
          <w:b/>
          <w:sz w:val="24"/>
          <w:szCs w:val="24"/>
        </w:rPr>
        <w:t xml:space="preserve">ЦЕНТР РАЗВИТИЯ РЕБЕНКА - </w:t>
      </w:r>
    </w:p>
    <w:p w:rsidR="004C785E" w:rsidRPr="004C785E" w:rsidRDefault="004C785E" w:rsidP="004C78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85E">
        <w:rPr>
          <w:rFonts w:ascii="Times New Roman" w:hAnsi="Times New Roman" w:cs="Times New Roman"/>
          <w:b/>
          <w:sz w:val="24"/>
          <w:szCs w:val="24"/>
        </w:rPr>
        <w:t>ДЕТСКИЙ САД № 25 «ЗОЛОТАЯ РЫБКА»</w:t>
      </w:r>
    </w:p>
    <w:p w:rsidR="004C785E" w:rsidRPr="004C785E" w:rsidRDefault="004C785E" w:rsidP="004C78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85E">
        <w:rPr>
          <w:rFonts w:ascii="Times New Roman" w:hAnsi="Times New Roman" w:cs="Times New Roman"/>
          <w:b/>
          <w:sz w:val="24"/>
          <w:szCs w:val="24"/>
        </w:rPr>
        <w:t>С</w:t>
      </w:r>
      <w:r w:rsidR="007F512B">
        <w:rPr>
          <w:rFonts w:ascii="Times New Roman" w:hAnsi="Times New Roman" w:cs="Times New Roman"/>
          <w:b/>
          <w:sz w:val="24"/>
          <w:szCs w:val="24"/>
        </w:rPr>
        <w:t>ТУПИНСКОГО ГОРОДСКОГО ОКРУГА МОСКОВСКОЙ ОБЛАСТИ</w:t>
      </w:r>
    </w:p>
    <w:p w:rsidR="004C785E" w:rsidRPr="004C785E" w:rsidRDefault="004C785E" w:rsidP="004C78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85E" w:rsidRDefault="004C785E" w:rsidP="004C785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C785E" w:rsidRDefault="004C785E" w:rsidP="004C785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C785E" w:rsidRDefault="004C785E" w:rsidP="004C785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F512B" w:rsidRDefault="007F512B" w:rsidP="004C785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C785E" w:rsidRDefault="004C785E" w:rsidP="004C785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C785E" w:rsidRDefault="004C785E" w:rsidP="004C785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F512B" w:rsidRDefault="004C785E" w:rsidP="004C785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C785E">
        <w:rPr>
          <w:rFonts w:ascii="Times New Roman" w:hAnsi="Times New Roman" w:cs="Times New Roman"/>
          <w:b/>
          <w:sz w:val="40"/>
          <w:szCs w:val="40"/>
        </w:rPr>
        <w:t xml:space="preserve">РОЛЬ РОДИТЕЛЬСКОЙ </w:t>
      </w:r>
    </w:p>
    <w:p w:rsidR="004C785E" w:rsidRDefault="004C785E" w:rsidP="004C785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C785E">
        <w:rPr>
          <w:rFonts w:ascii="Times New Roman" w:hAnsi="Times New Roman" w:cs="Times New Roman"/>
          <w:b/>
          <w:sz w:val="40"/>
          <w:szCs w:val="40"/>
        </w:rPr>
        <w:t xml:space="preserve">ОБЩЕСТВЕННОСТИ В </w:t>
      </w:r>
    </w:p>
    <w:p w:rsidR="004C785E" w:rsidRPr="004C785E" w:rsidRDefault="007F512B" w:rsidP="004C785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ЖИЗНИ ДЕТСКОГО САДА</w:t>
      </w:r>
    </w:p>
    <w:p w:rsidR="004C785E" w:rsidRPr="004C785E" w:rsidRDefault="004C785E" w:rsidP="004C785E">
      <w:pPr>
        <w:jc w:val="center"/>
        <w:rPr>
          <w:b/>
          <w:sz w:val="40"/>
          <w:szCs w:val="40"/>
        </w:rPr>
      </w:pPr>
    </w:p>
    <w:p w:rsidR="004C785E" w:rsidRDefault="004C785E" w:rsidP="004C785E">
      <w:pPr>
        <w:jc w:val="center"/>
        <w:rPr>
          <w:b/>
        </w:rPr>
      </w:pPr>
    </w:p>
    <w:p w:rsidR="004C785E" w:rsidRDefault="004C785E" w:rsidP="004C785E">
      <w:pPr>
        <w:jc w:val="center"/>
        <w:rPr>
          <w:b/>
        </w:rPr>
      </w:pPr>
    </w:p>
    <w:p w:rsidR="004C785E" w:rsidRDefault="004C785E" w:rsidP="004C785E">
      <w:pPr>
        <w:jc w:val="center"/>
        <w:rPr>
          <w:b/>
        </w:rPr>
      </w:pPr>
    </w:p>
    <w:p w:rsidR="004C785E" w:rsidRDefault="004C785E" w:rsidP="004C785E">
      <w:pPr>
        <w:jc w:val="center"/>
        <w:rPr>
          <w:b/>
        </w:rPr>
      </w:pPr>
    </w:p>
    <w:p w:rsidR="004C785E" w:rsidRPr="004C785E" w:rsidRDefault="004C785E" w:rsidP="004C785E">
      <w:pPr>
        <w:jc w:val="center"/>
        <w:rPr>
          <w:b/>
        </w:rPr>
      </w:pPr>
    </w:p>
    <w:p w:rsidR="002C0EC0" w:rsidRDefault="002C0EC0" w:rsidP="00A8336A">
      <w:pPr>
        <w:spacing w:after="0" w:line="240" w:lineRule="auto"/>
        <w:rPr>
          <w:rFonts w:ascii="Tahoma" w:hAnsi="Tahoma" w:cs="Tahoma"/>
          <w:color w:val="383838"/>
          <w:sz w:val="18"/>
          <w:szCs w:val="18"/>
        </w:rPr>
      </w:pPr>
    </w:p>
    <w:p w:rsidR="002C0EC0" w:rsidRDefault="002C0EC0" w:rsidP="00A8336A">
      <w:pPr>
        <w:spacing w:after="0" w:line="240" w:lineRule="auto"/>
        <w:rPr>
          <w:rFonts w:ascii="Tahoma" w:hAnsi="Tahoma" w:cs="Tahoma"/>
          <w:color w:val="383838"/>
          <w:sz w:val="18"/>
          <w:szCs w:val="18"/>
        </w:rPr>
      </w:pPr>
    </w:p>
    <w:p w:rsidR="002C0EC0" w:rsidRDefault="002C0EC0" w:rsidP="00A8336A">
      <w:pPr>
        <w:spacing w:after="0" w:line="240" w:lineRule="auto"/>
        <w:rPr>
          <w:rFonts w:ascii="Tahoma" w:hAnsi="Tahoma" w:cs="Tahoma"/>
          <w:color w:val="383838"/>
          <w:sz w:val="18"/>
          <w:szCs w:val="18"/>
        </w:rPr>
      </w:pPr>
    </w:p>
    <w:p w:rsidR="002C0EC0" w:rsidRDefault="002C0EC0" w:rsidP="00A8336A">
      <w:pPr>
        <w:spacing w:after="0" w:line="240" w:lineRule="auto"/>
        <w:rPr>
          <w:rFonts w:ascii="Tahoma" w:hAnsi="Tahoma" w:cs="Tahoma"/>
          <w:color w:val="383838"/>
          <w:sz w:val="18"/>
          <w:szCs w:val="18"/>
        </w:rPr>
      </w:pPr>
    </w:p>
    <w:p w:rsidR="002C0EC0" w:rsidRDefault="002C0EC0" w:rsidP="00A8336A">
      <w:pPr>
        <w:spacing w:after="0" w:line="240" w:lineRule="auto"/>
        <w:rPr>
          <w:rFonts w:ascii="Tahoma" w:hAnsi="Tahoma" w:cs="Tahoma"/>
          <w:color w:val="383838"/>
          <w:sz w:val="18"/>
          <w:szCs w:val="18"/>
        </w:rPr>
      </w:pPr>
    </w:p>
    <w:p w:rsidR="002C0EC0" w:rsidRDefault="002C0EC0" w:rsidP="00A8336A">
      <w:pPr>
        <w:spacing w:after="0" w:line="240" w:lineRule="auto"/>
        <w:rPr>
          <w:rFonts w:ascii="Tahoma" w:hAnsi="Tahoma" w:cs="Tahoma"/>
          <w:color w:val="383838"/>
          <w:sz w:val="18"/>
          <w:szCs w:val="18"/>
        </w:rPr>
      </w:pPr>
    </w:p>
    <w:p w:rsidR="004C785E" w:rsidRPr="004C785E" w:rsidRDefault="004C785E" w:rsidP="004C785E">
      <w:pPr>
        <w:rPr>
          <w:rFonts w:ascii="Times New Roman" w:hAnsi="Times New Roman" w:cs="Times New Roman"/>
          <w:sz w:val="24"/>
          <w:szCs w:val="24"/>
        </w:rPr>
      </w:pPr>
    </w:p>
    <w:p w:rsidR="002C0EC0" w:rsidRDefault="002C0EC0" w:rsidP="00A8336A">
      <w:pPr>
        <w:spacing w:after="0" w:line="240" w:lineRule="auto"/>
        <w:rPr>
          <w:rFonts w:ascii="Tahoma" w:hAnsi="Tahoma" w:cs="Tahoma"/>
          <w:color w:val="383838"/>
          <w:sz w:val="18"/>
          <w:szCs w:val="18"/>
        </w:rPr>
      </w:pPr>
    </w:p>
    <w:p w:rsidR="007F512B" w:rsidRDefault="007F512B" w:rsidP="00A8336A">
      <w:pPr>
        <w:spacing w:after="0" w:line="240" w:lineRule="auto"/>
        <w:rPr>
          <w:rFonts w:ascii="Tahoma" w:hAnsi="Tahoma" w:cs="Tahoma"/>
          <w:color w:val="383838"/>
          <w:sz w:val="18"/>
          <w:szCs w:val="18"/>
        </w:rPr>
      </w:pPr>
    </w:p>
    <w:p w:rsidR="007F512B" w:rsidRDefault="007F512B" w:rsidP="00A8336A">
      <w:pPr>
        <w:spacing w:after="0" w:line="240" w:lineRule="auto"/>
        <w:rPr>
          <w:rFonts w:ascii="Tahoma" w:hAnsi="Tahoma" w:cs="Tahoma"/>
          <w:color w:val="383838"/>
          <w:sz w:val="18"/>
          <w:szCs w:val="18"/>
        </w:rPr>
      </w:pPr>
    </w:p>
    <w:p w:rsidR="007F512B" w:rsidRDefault="007F512B" w:rsidP="00A8336A">
      <w:pPr>
        <w:spacing w:after="0" w:line="240" w:lineRule="auto"/>
        <w:rPr>
          <w:rFonts w:ascii="Tahoma" w:hAnsi="Tahoma" w:cs="Tahoma"/>
          <w:color w:val="383838"/>
          <w:sz w:val="18"/>
          <w:szCs w:val="18"/>
        </w:rPr>
      </w:pPr>
    </w:p>
    <w:p w:rsidR="007F512B" w:rsidRDefault="007F512B" w:rsidP="00A8336A">
      <w:pPr>
        <w:spacing w:after="0" w:line="240" w:lineRule="auto"/>
        <w:rPr>
          <w:rFonts w:ascii="Tahoma" w:hAnsi="Tahoma" w:cs="Tahoma"/>
          <w:color w:val="383838"/>
          <w:sz w:val="18"/>
          <w:szCs w:val="18"/>
        </w:rPr>
      </w:pPr>
    </w:p>
    <w:p w:rsidR="007F512B" w:rsidRDefault="007F512B" w:rsidP="00A8336A">
      <w:pPr>
        <w:spacing w:after="0" w:line="240" w:lineRule="auto"/>
        <w:rPr>
          <w:rFonts w:ascii="Tahoma" w:hAnsi="Tahoma" w:cs="Tahoma"/>
          <w:color w:val="383838"/>
          <w:sz w:val="18"/>
          <w:szCs w:val="18"/>
        </w:rPr>
      </w:pPr>
    </w:p>
    <w:p w:rsidR="007F512B" w:rsidRDefault="007F512B" w:rsidP="00A8336A">
      <w:pPr>
        <w:spacing w:after="0" w:line="240" w:lineRule="auto"/>
        <w:rPr>
          <w:rFonts w:ascii="Tahoma" w:hAnsi="Tahoma" w:cs="Tahoma"/>
          <w:color w:val="383838"/>
          <w:sz w:val="18"/>
          <w:szCs w:val="18"/>
        </w:rPr>
      </w:pPr>
    </w:p>
    <w:p w:rsidR="007F512B" w:rsidRDefault="007F512B" w:rsidP="00A8336A">
      <w:pPr>
        <w:spacing w:after="0" w:line="240" w:lineRule="auto"/>
        <w:rPr>
          <w:rFonts w:ascii="Tahoma" w:hAnsi="Tahoma" w:cs="Tahoma"/>
          <w:color w:val="383838"/>
          <w:sz w:val="18"/>
          <w:szCs w:val="18"/>
        </w:rPr>
      </w:pPr>
    </w:p>
    <w:p w:rsidR="007F512B" w:rsidRDefault="007F512B" w:rsidP="00A8336A">
      <w:pPr>
        <w:spacing w:after="0" w:line="240" w:lineRule="auto"/>
        <w:rPr>
          <w:rFonts w:ascii="Tahoma" w:hAnsi="Tahoma" w:cs="Tahoma"/>
          <w:color w:val="383838"/>
          <w:sz w:val="18"/>
          <w:szCs w:val="18"/>
        </w:rPr>
      </w:pPr>
    </w:p>
    <w:p w:rsidR="001E451F" w:rsidRPr="001E451F" w:rsidRDefault="001E451F" w:rsidP="00A833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ahoma" w:hAnsi="Tahoma" w:cs="Tahoma"/>
          <w:color w:val="383838"/>
          <w:sz w:val="18"/>
          <w:szCs w:val="18"/>
        </w:rPr>
        <w:t xml:space="preserve">  </w:t>
      </w:r>
      <w:r w:rsidR="00A8336A">
        <w:rPr>
          <w:rFonts w:ascii="Tahoma" w:hAnsi="Tahoma" w:cs="Tahoma"/>
          <w:color w:val="383838"/>
          <w:sz w:val="18"/>
          <w:szCs w:val="18"/>
        </w:rPr>
        <w:t xml:space="preserve">  </w:t>
      </w:r>
      <w:r w:rsidRPr="001E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условиях, когда большинство семей озабочено решением проблем экономического, а порой физического выжива</w:t>
      </w:r>
      <w:bookmarkStart w:id="0" w:name="_GoBack"/>
      <w:bookmarkEnd w:id="0"/>
      <w:r w:rsidRPr="001E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ния, усилилась тенденция самоустранения многих родителей от решения вопросов воспитания и личностного развития ребёнка. Родители, не владея в достаточной мере знанием возрастных и индивидуальных особенностей развития ребёнка, порой осуществляют воспитание вслепую, интуитивно. Всё это, как правило, не приносит позитивных результатов.</w:t>
      </w:r>
    </w:p>
    <w:p w:rsidR="007F512B" w:rsidRDefault="001E451F" w:rsidP="00A833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статье 18 Закона РФ «Об образовании» говорится: «Родители являются первыми педагогами.  </w:t>
      </w:r>
    </w:p>
    <w:p w:rsidR="001E451F" w:rsidRPr="001E451F" w:rsidRDefault="001E451F" w:rsidP="00A833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обязаны заложить первые основы физического, нравственного и интеллектуального развития личности ребенка в раннем возрасте».</w:t>
      </w:r>
      <w:r w:rsidR="00A8336A" w:rsidRPr="00A83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8336A" w:rsidRPr="001E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Семья и детский сад – два общественных института, которые стоят у истоков нашего будущего, но зачастую не всегда им хватает взаимопонимания, такта, терпения, чтобы услышать и понять друг друга.</w:t>
      </w:r>
    </w:p>
    <w:p w:rsidR="001E451F" w:rsidRPr="001E451F" w:rsidRDefault="00A8336A" w:rsidP="00A833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1E451F" w:rsidRPr="001E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Непонимание между семьёй и детским садом всей тяжестью ложится на ребенка. Не секрет, что многие родители интересуются только питанием ребенка, считают, что детский сад – место, где только присматривают за детьми, пока родители на работе. И мы, педагоги, очень часто испытываем большие трудности в общении с родителями по этой причине.</w:t>
      </w:r>
    </w:p>
    <w:p w:rsidR="001E451F" w:rsidRPr="001E451F" w:rsidRDefault="001E451F" w:rsidP="00A833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изменить такое положение? Как заинтересовать родителей в совместной </w:t>
      </w:r>
      <w:r w:rsidR="00750357" w:rsidRPr="001E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работе? Как</w:t>
      </w:r>
      <w:r w:rsidRPr="001E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сделать родителей участниками воспитательного процесса?</w:t>
      </w:r>
    </w:p>
    <w:p w:rsidR="00A8336A" w:rsidRPr="00750357" w:rsidRDefault="00A8336A" w:rsidP="00A8336A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750357">
        <w:rPr>
          <w:rFonts w:ascii="Arial" w:hAnsi="Arial" w:cs="Arial"/>
          <w:b/>
          <w:i/>
          <w:color w:val="000000"/>
          <w:sz w:val="20"/>
          <w:szCs w:val="20"/>
        </w:rPr>
        <w:t xml:space="preserve">   В </w:t>
      </w:r>
      <w:r w:rsidRPr="0075035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основе взаимодействия дошкольного учреждения и семьи лежит сотрудничество, т.е. совместное определение целей деятельности, совместное распределение сил, средств, предмета деятельности во времени в соответствии с возможностями каждого участника, совместный контроль и оценка результатов работы, а затем и прогнозирование новых целей, задач и результатов.</w:t>
      </w:r>
    </w:p>
    <w:p w:rsidR="00A8336A" w:rsidRPr="00A8336A" w:rsidRDefault="00A8336A" w:rsidP="00A833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A83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Актуальность данной темы в том, что современная семья отличается своей нестабильностью, развиваются процессы кризисных явлений в семье, увеличивается число конфликтных семей, где разногласия родителей между собой отражаются на воспитании детей. Увеличивается разница между прожиточным минимумом богатых и бедных, часть населения оказалась на грани нищенства, чаще всего это многодетные семьи. В связи с таким положением появился термин “семьи группы риска”, которые нуждаются в особой поддержке.</w:t>
      </w:r>
    </w:p>
    <w:p w:rsidR="00A8336A" w:rsidRPr="00A8336A" w:rsidRDefault="00A8336A" w:rsidP="00A833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A83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педагогов дошкольного учреждения с родителями, которое предполагает обмен мыслями, чувствами, переживаниями, направлено на повышение педагогической культуры родителей.</w:t>
      </w:r>
    </w:p>
    <w:p w:rsidR="00B043BB" w:rsidRPr="00B043BB" w:rsidRDefault="00A8336A" w:rsidP="00A833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A83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педагогической культуры разрешает сложившееся противоречие между воспитательным потенциалом семьи и его использованием. Составная часть взаимодействия – общение педагога с родителями.</w:t>
      </w:r>
    </w:p>
    <w:p w:rsidR="00B043BB" w:rsidRPr="00B043BB" w:rsidRDefault="00B043BB" w:rsidP="00A833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83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B04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настоящее время заметно возрос интерес педагогов и руководителей дошкольн</w:t>
      </w:r>
      <w:r w:rsidRPr="001E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 учреждений к работе с семьей и родительской общественностью.</w:t>
      </w:r>
    </w:p>
    <w:p w:rsidR="00B043BB" w:rsidRPr="00B043BB" w:rsidRDefault="00A8336A" w:rsidP="00A833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B043BB" w:rsidRPr="00B04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Усиление воспитательной и образовательной функции дошкольного учреждения, а также изменения, происходящие в жизни общества, обуславливают необходимость совершенствования форм и способов взаимодействия детского сада и семьи, педагогов и родителей.</w:t>
      </w:r>
    </w:p>
    <w:p w:rsidR="00B043BB" w:rsidRPr="00B043BB" w:rsidRDefault="00B043BB" w:rsidP="00A833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Трудно растить детей в сложном современном мире. Сегодняшнее общество очень сложное. Оно насыщено экономическими и политическими кризисами. На семью извне давит множество социальных, материальных и других проблем. Под этим натиском очень трудно сохранить благоприятный климат, который так необходим для полноценного развития личности ребенка, а особенно в дошкольном детстве, ведь детские годы – самые важные в жизни человека, как они пройдут, зависит от взрослых – родителей и воспитателей.</w:t>
      </w:r>
    </w:p>
    <w:p w:rsidR="00B043BB" w:rsidRPr="00B043BB" w:rsidRDefault="00A8336A" w:rsidP="00A833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B043BB" w:rsidRPr="00B04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Коллективу нашего дошкольного учреждения в последнее время все чаще приходится сталкиваться с рядом негативных тенденций: молодые родители не стремятся зарегистрировать свои отношения, браки через короткое время распадаются и дети растут в неполной семье.</w:t>
      </w:r>
    </w:p>
    <w:p w:rsidR="00B043BB" w:rsidRPr="00B043BB" w:rsidRDefault="00B043BB" w:rsidP="00A833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чаще коллектив сталкивается с проблемой низкого образовательного уровня родителей (25% имеют среднее и неполное среднее образование).</w:t>
      </w:r>
    </w:p>
    <w:p w:rsidR="00B043BB" w:rsidRPr="00B043BB" w:rsidRDefault="00A8336A" w:rsidP="00A833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B043BB" w:rsidRPr="00B04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не владеют в достаточной мере знаниями возрастных и индивидуальных особенностей развития детей, порой осуществляют воспитание вслепую, интуитивно.</w:t>
      </w:r>
    </w:p>
    <w:p w:rsidR="00B043BB" w:rsidRPr="00B043BB" w:rsidRDefault="00B043BB" w:rsidP="00A833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Анализируя проблемы, с которыми я как руководитель сталкиваюсь в работе родителями следует, что все затруднения проистекают от одного общего – отсутствие доверия, взаимопонимания и сотрудничества между детским садом и родителями, а также недостаточной их педагогической компетентностью.</w:t>
      </w:r>
    </w:p>
    <w:p w:rsidR="00B043BB" w:rsidRPr="00B043BB" w:rsidRDefault="00A8336A" w:rsidP="00A833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</w:t>
      </w:r>
      <w:r w:rsidR="00B043BB" w:rsidRPr="00B04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Столкнувшись с этой проблемой, и попытавшись вскрыть причины приведшие учреждение к такой ситуации, выяснилось, что не все родители откликаются на стремление педагогов к сотрудничеству, не проявляют интереса к объединению усилий по воспитанию своих детей. Почти половина воспитателей ждет от взаимодействия с родителями гораздо большего. Проанализировав трудности которые педагогический коллектив испытывал в общении с родителями в предыдущие годы, я не раз задумывалась как направить деятельность родителей и педагогов в интересах их детей, как сделать ее успешной.</w:t>
      </w:r>
    </w:p>
    <w:p w:rsidR="00B043BB" w:rsidRPr="00B043BB" w:rsidRDefault="00A8336A" w:rsidP="00A833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B043BB" w:rsidRPr="00B04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общими усилиями семьи и образовательного учреждения можно помочь ребенку; необходимо с уважением и вниманием относиться к родителям.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B04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Всегда следует помнить о том, что ребенок уникальная личность. Недопустимо сравнивать его с другими детьми, мы должны ценить его индивидуальность, поддерживать и развивать ее. В педагогах ребенок всегда должен видеть людей, готовых оказать ему личную поддержку и прийти на помощь.</w:t>
      </w:r>
    </w:p>
    <w:p w:rsidR="00B043BB" w:rsidRPr="00B043BB" w:rsidRDefault="00A8336A" w:rsidP="00A833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B043BB" w:rsidRPr="00B04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в детях безграничное уважение к родителям, которые дали им жизнь и приложили много душевных и физических сил для того, чтобы они росли и были счастливы.</w:t>
      </w:r>
    </w:p>
    <w:p w:rsidR="00B043BB" w:rsidRPr="00B043BB" w:rsidRDefault="00B043BB" w:rsidP="00A833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Учитывать пожелания и предложения родителей, высоко ценить их участи в жизни группы.</w:t>
      </w:r>
    </w:p>
    <w:p w:rsidR="00B043BB" w:rsidRPr="00B043BB" w:rsidRDefault="00B043BB" w:rsidP="00A833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Рассматривать воспитание и развитие детей не как свод общих приемов, а как искусство диалога с конкретным ребенком и его родителями на основе знаний психологических особенностей возраста, с учетом предшествующего опыта ребенка, его интересов, способностей и трудностей, которые возникли в семье и образовательном учреждении.</w:t>
      </w:r>
    </w:p>
    <w:p w:rsidR="00B043BB" w:rsidRPr="00B043BB" w:rsidRDefault="00A8336A" w:rsidP="00A833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B043BB" w:rsidRPr="00B04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Восхищаться вместе родителями инициативности и самостоятельности ребенка, способствуя формированию у ребенка уверенности в себе и своих возможностях и вызывая у родителей чувство уважения к себе, как воспитателю свих детей.</w:t>
      </w:r>
    </w:p>
    <w:p w:rsidR="00B043BB" w:rsidRPr="00B043BB" w:rsidRDefault="00A8336A" w:rsidP="00A833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B043BB" w:rsidRPr="00B04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Регулярно в процессе индивидуального общения с родителями обсуждать все вопросы, связанные с воспитанием и развитием детей.</w:t>
      </w:r>
    </w:p>
    <w:p w:rsidR="00B043BB" w:rsidRPr="00B043BB" w:rsidRDefault="00A8336A" w:rsidP="00A833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B043BB" w:rsidRPr="00B04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понимание, деликатность, терпимость и такт, учитывать точку зрения родителей.</w:t>
      </w:r>
    </w:p>
    <w:p w:rsidR="00B043BB" w:rsidRPr="00B043BB" w:rsidRDefault="00B043BB" w:rsidP="00A833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Приняв к работе данные принципы, и родителям и педагогам пришлось исключить авторитарные методы воспитания, внедряя, заинтересованный подход к взаимодействию друг с другом. Но оказалась, что это не так просто. Обе стороны оказались не достаточно подготовленными к такому переходу. Родители из-за отсутствия психолого-педагогической культуры, а воспитатели из-за недостаточного владения знаниями о специфике тех или иных форм общения с родителями и несоблюдением основных требований к их организации.</w:t>
      </w:r>
    </w:p>
    <w:p w:rsidR="00B043BB" w:rsidRPr="00B043BB" w:rsidRDefault="00A8336A" w:rsidP="00A833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B043BB" w:rsidRPr="00B04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 педагогов дошкольного учреждения помочь родителям осознать собственную педагогическую неосведомленность и помочь ему в преодолении барьеров в воспитании ребенка в семье. Научить маму и папу принимать ребенка таким, какой он есть, ценить его уникальность.</w:t>
      </w:r>
    </w:p>
    <w:p w:rsidR="00B043BB" w:rsidRPr="00B043BB" w:rsidRDefault="00B043BB" w:rsidP="00A833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B04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взаимодействие педагога с родителями. Чтобы точно ответить на этот вопрос, мы обратились к словарю русского языка С. Ожегова, где значение слова “взаимодействие” объясняется как взаимная связь двух явлений, взаимная поддержка.</w:t>
      </w:r>
    </w:p>
    <w:p w:rsidR="00B043BB" w:rsidRPr="00B043BB" w:rsidRDefault="00A8336A" w:rsidP="00A833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B043BB" w:rsidRPr="00B04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Решений вопроса взаимодействия семьи с образовательным учреждением может быть множество.</w:t>
      </w:r>
    </w:p>
    <w:p w:rsidR="00B043BB" w:rsidRPr="00B043BB" w:rsidRDefault="00B043BB" w:rsidP="00A833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 одна даже самая лучшая педагогическая система не может быть в полной мере эффективна, если в этой системе нет места семье. Ребенок не может существовать вне семьи. Если дошкольное учреждение и семья “закрыты” друг для друга, ребенок оказывается между двух </w:t>
      </w:r>
      <w:proofErr w:type="spellStart"/>
      <w:r w:rsidRPr="00B04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несообщающихся</w:t>
      </w:r>
      <w:proofErr w:type="spellEnd"/>
      <w:r w:rsidRPr="00B04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систем. Отсюда конфликты, непонимание неуверенность. Мы считаем, что эти две значимые для ребенка системы должны стать открытыми. Это не означает, что дома должны быть созданы условия как в детском саду, а детский сад будет решать проблемы семьи. Главной должна стать атмосфера добра, доверия, и взаимопонимания между педагогами и родителями. Только в этом случае возможно создание условий, помогающих раскрытию всех творческих и человеческих возможностей ребенка. Для того чтобы это стало осуществимым, мы используем следующие формы взаимодействия с семьей:</w:t>
      </w:r>
    </w:p>
    <w:p w:rsidR="00B043BB" w:rsidRPr="00B043BB" w:rsidRDefault="00A8336A" w:rsidP="00A833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B043BB" w:rsidRPr="00B04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приеме детей в детский сад семья знакомится с структурой детского сада, режиме дня, об условиях содержания детей, медицинские работники знакомят с медицинскими требованиями и программой оздоровления детей; педагоги и воспитатели - с особенностями воспитательного и образовательного процессов, с авторскими программами. Родители могут пройти в группы, просмотреть видеозаписи жизнедеятельности детей и проведения праздников.</w:t>
      </w:r>
    </w:p>
    <w:p w:rsidR="00B043BB" w:rsidRPr="00B043BB" w:rsidRDefault="00B043BB" w:rsidP="00A833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поступлении ребенка в детский сад с родителями проводится собеседование, на него приглашаются мама и папа. Наблюдения показывают, часто именно папы очень точно, развернуто и </w:t>
      </w:r>
      <w:r w:rsidRPr="00B04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интересно рассказывают о своем ребенке. Как заинтересованное лицо на собеседование приглашаются и бабушки. Родителям я задаю вопросы, которые позволяют выяснить психофизические особенности ребенка (</w:t>
      </w:r>
      <w:proofErr w:type="spellStart"/>
      <w:r w:rsidRPr="00B04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B04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 и навыков, привычки, вкусы), прояснить отношение к детям в семье и их место в жизни родителей.</w:t>
      </w:r>
    </w:p>
    <w:p w:rsidR="00B043BB" w:rsidRPr="00B043BB" w:rsidRDefault="00B043BB" w:rsidP="00A833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обязательно ставят в известность воспитателя или психолога о нежелании ребенка идти в детский сад или на какое-либо занятие, чтобы совместно решить проблему.</w:t>
      </w:r>
    </w:p>
    <w:p w:rsidR="00B043BB" w:rsidRPr="00B043BB" w:rsidRDefault="00B043BB" w:rsidP="00A833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вся работа дошкольного учреждения нацелена на решение следующих задач:</w:t>
      </w:r>
    </w:p>
    <w:p w:rsidR="00B043BB" w:rsidRPr="00B043BB" w:rsidRDefault="00B043BB" w:rsidP="00A8336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Вызвать интерес родителей к познанию самих себя;</w:t>
      </w:r>
    </w:p>
    <w:p w:rsidR="00B043BB" w:rsidRPr="00B043BB" w:rsidRDefault="00B043BB" w:rsidP="00A8336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 возможность родителям через знакомство и овладение некоторыми психолого-педагогическими основами понять, что воспитание детей сложный и многогранный процесс, требующий ежедневных усилий со стороны не только педагогов, но и семьи.</w:t>
      </w:r>
    </w:p>
    <w:p w:rsidR="00B043BB" w:rsidRPr="00B043BB" w:rsidRDefault="00A8336A" w:rsidP="00A8336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="00B043BB" w:rsidRPr="00B04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ффективно организовать общение с ребенком в семье;</w:t>
      </w:r>
    </w:p>
    <w:p w:rsidR="00B043BB" w:rsidRPr="00B043BB" w:rsidRDefault="00A8336A" w:rsidP="00A8336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B043BB" w:rsidRPr="00B04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овысить </w:t>
      </w:r>
      <w:proofErr w:type="spellStart"/>
      <w:r w:rsidR="00B043BB" w:rsidRPr="00B04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самоценность</w:t>
      </w:r>
      <w:proofErr w:type="spellEnd"/>
      <w:r w:rsidR="00B043BB" w:rsidRPr="00B04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родителей в глазах самих же родителей.</w:t>
      </w:r>
    </w:p>
    <w:p w:rsidR="00B043BB" w:rsidRPr="00B043BB" w:rsidRDefault="00A8336A" w:rsidP="00A833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B043BB" w:rsidRPr="00B04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Вся вышеуказанная работа побуждает к творческому сотрудничеству родителей и детей, родителей и воспитателей; устраняет отчужденность, вселяет уверенность, решает многие </w:t>
      </w:r>
      <w:r w:rsidRPr="00B04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проблемы</w:t>
      </w:r>
      <w:r w:rsidR="00477517" w:rsidRPr="00B04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повышает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роль родительской общественности в жизни МАДОУ.</w:t>
      </w:r>
    </w:p>
    <w:p w:rsidR="00750357" w:rsidRDefault="00750357" w:rsidP="00A8336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50357" w:rsidRDefault="00750357" w:rsidP="00A8336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50357" w:rsidRDefault="00750357" w:rsidP="00A8336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50357" w:rsidRDefault="00750357" w:rsidP="00A8336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50357" w:rsidRDefault="00750357" w:rsidP="00A8336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043BB" w:rsidRPr="00B043BB" w:rsidRDefault="00B043BB" w:rsidP="00A833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3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Использованная литература:</w:t>
      </w:r>
    </w:p>
    <w:p w:rsidR="00B043BB" w:rsidRPr="00B043BB" w:rsidRDefault="00B043BB" w:rsidP="00A8336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Детский сад и семья, под редакцией Т.А. Марковой. М. 1981</w:t>
      </w:r>
    </w:p>
    <w:p w:rsidR="00B043BB" w:rsidRPr="00B043BB" w:rsidRDefault="00B043BB" w:rsidP="00A8336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Островская </w:t>
      </w:r>
      <w:proofErr w:type="spellStart"/>
      <w:r w:rsidRPr="00B04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Л.Ф.Педагогические</w:t>
      </w:r>
      <w:proofErr w:type="spellEnd"/>
      <w:r w:rsidRPr="00B04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знания – родителям. М. 1983</w:t>
      </w:r>
    </w:p>
    <w:p w:rsidR="00B043BB" w:rsidRPr="00B043BB" w:rsidRDefault="00B043BB" w:rsidP="00A8336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воспитании дошкольников в семье. Сост. Т.А. Марковой, Л.Ф. Островская М. 1983</w:t>
      </w:r>
    </w:p>
    <w:p w:rsidR="00B043BB" w:rsidRPr="00B043BB" w:rsidRDefault="00B043BB" w:rsidP="00A8336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04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Арнаутова</w:t>
      </w:r>
      <w:proofErr w:type="spellEnd"/>
      <w:r w:rsidRPr="00B04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Е.П. Основы сотрудничества с семьей дошкольника М.,1994</w:t>
      </w:r>
    </w:p>
    <w:p w:rsidR="00B043BB" w:rsidRPr="00B043BB" w:rsidRDefault="00B043BB" w:rsidP="00A8336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Т.Н. </w:t>
      </w:r>
      <w:proofErr w:type="spellStart"/>
      <w:r w:rsidRPr="00B04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Доронова</w:t>
      </w:r>
      <w:proofErr w:type="spellEnd"/>
      <w:r w:rsidRPr="00B04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А.Е. </w:t>
      </w:r>
      <w:proofErr w:type="spellStart"/>
      <w:r w:rsidRPr="00B04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Жичкина</w:t>
      </w:r>
      <w:proofErr w:type="spellEnd"/>
      <w:r w:rsidRPr="00B04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Дошкольное учреждение и семья – единое пространство детского развития. М.,2003 г.</w:t>
      </w:r>
    </w:p>
    <w:p w:rsidR="00B043BB" w:rsidRPr="00B043BB" w:rsidRDefault="00B043BB" w:rsidP="00A8336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</w:t>
      </w:r>
      <w:proofErr w:type="spellStart"/>
      <w:r w:rsidRPr="00B04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Спиваковская</w:t>
      </w:r>
      <w:proofErr w:type="spellEnd"/>
      <w:r w:rsidRPr="00B04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Психотерапия: игра, детство, семья. М.2000 г.</w:t>
      </w:r>
    </w:p>
    <w:p w:rsidR="00B043BB" w:rsidRPr="00B043BB" w:rsidRDefault="00B043BB" w:rsidP="00A8336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Э.Г. </w:t>
      </w:r>
      <w:proofErr w:type="spellStart"/>
      <w:r w:rsidRPr="00B04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Эйдемиллер</w:t>
      </w:r>
      <w:proofErr w:type="spellEnd"/>
      <w:r w:rsidRPr="00B04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И.В. Добряков Семейный диагноз и семейная психотерапия. С-П. 2003</w:t>
      </w:r>
    </w:p>
    <w:p w:rsidR="00B043BB" w:rsidRPr="00B043BB" w:rsidRDefault="00B043BB" w:rsidP="00A8336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“Как мы работаем с родителями”, И. Григорьева, </w:t>
      </w:r>
      <w:proofErr w:type="spellStart"/>
      <w:r w:rsidRPr="00B04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Л.Козлова</w:t>
      </w:r>
      <w:proofErr w:type="spellEnd"/>
      <w:r w:rsidRPr="00B04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ж. Дошкольное воспитание №9, 1998</w:t>
      </w:r>
    </w:p>
    <w:p w:rsidR="00B043BB" w:rsidRPr="00B043BB" w:rsidRDefault="00B043BB" w:rsidP="00A8336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“Современные проблемы взаимодействия дошкольного учреждения с семьей” Т. Данилина ж. Дошкольное воспитание №1, №2 2000</w:t>
      </w:r>
    </w:p>
    <w:p w:rsidR="00B043BB" w:rsidRPr="00B043BB" w:rsidRDefault="00B043BB" w:rsidP="00A8336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“Взаимодействие дошкольного учреждения с родителями” Т. </w:t>
      </w:r>
      <w:proofErr w:type="spellStart"/>
      <w:r w:rsidRPr="00B04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Доронова</w:t>
      </w:r>
      <w:proofErr w:type="spellEnd"/>
      <w:r w:rsidRPr="00B04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ж. Дошкольное воспитание №1, 2004</w:t>
      </w:r>
    </w:p>
    <w:p w:rsidR="00DD43E3" w:rsidRPr="001E451F" w:rsidRDefault="00DD43E3" w:rsidP="00A833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D43E3" w:rsidRPr="001E451F" w:rsidSect="007F51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07AB9"/>
    <w:multiLevelType w:val="multilevel"/>
    <w:tmpl w:val="DB6A2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FB08DA"/>
    <w:multiLevelType w:val="multilevel"/>
    <w:tmpl w:val="97CCF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066D78"/>
    <w:multiLevelType w:val="multilevel"/>
    <w:tmpl w:val="BBE4B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9F1247"/>
    <w:multiLevelType w:val="multilevel"/>
    <w:tmpl w:val="A9B06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2C0"/>
    <w:rsid w:val="001462C0"/>
    <w:rsid w:val="001E451F"/>
    <w:rsid w:val="002C0EC0"/>
    <w:rsid w:val="00477517"/>
    <w:rsid w:val="004C785E"/>
    <w:rsid w:val="006875F5"/>
    <w:rsid w:val="00750357"/>
    <w:rsid w:val="007F512B"/>
    <w:rsid w:val="009447CB"/>
    <w:rsid w:val="00A8336A"/>
    <w:rsid w:val="00B043BB"/>
    <w:rsid w:val="00B738D3"/>
    <w:rsid w:val="00DD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569A9"/>
  <w15:chartTrackingRefBased/>
  <w15:docId w15:val="{39F0E746-F34B-468D-8482-6915D3530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4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1669</Words>
  <Characters>9515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Windows User</cp:lastModifiedBy>
  <cp:revision>6</cp:revision>
  <dcterms:created xsi:type="dcterms:W3CDTF">2013-03-05T15:38:00Z</dcterms:created>
  <dcterms:modified xsi:type="dcterms:W3CDTF">2019-12-21T15:57:00Z</dcterms:modified>
</cp:coreProperties>
</file>