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300F4" w:rsidRDefault="00E300F4" w:rsidP="00E300F4">
      <w:pPr>
        <w:jc w:val="center"/>
        <w:rPr>
          <w:rFonts w:ascii="Times New Roman" w:hAnsi="Times New Roman" w:cs="Times New Roman"/>
          <w:sz w:val="28"/>
          <w:u w:val="single"/>
        </w:rPr>
      </w:pPr>
      <w:r w:rsidRPr="00E300F4">
        <w:rPr>
          <w:rFonts w:ascii="Times New Roman" w:hAnsi="Times New Roman" w:cs="Times New Roman"/>
          <w:sz w:val="28"/>
          <w:u w:val="single"/>
        </w:rPr>
        <w:t>Моя малая Родина</w:t>
      </w:r>
    </w:p>
    <w:p w:rsidR="00E300F4" w:rsidRPr="00E300F4" w:rsidRDefault="00E300F4">
      <w:pPr>
        <w:rPr>
          <w:rFonts w:ascii="Times New Roman" w:hAnsi="Times New Roman" w:cs="Times New Roman"/>
          <w:sz w:val="28"/>
        </w:rPr>
      </w:pPr>
      <w:r w:rsidRPr="00E300F4">
        <w:rPr>
          <w:rFonts w:ascii="Times New Roman" w:hAnsi="Times New Roman" w:cs="Times New Roman"/>
          <w:sz w:val="28"/>
        </w:rPr>
        <w:t>МОЯ – потому что здесь моя семья, мои друзья, мой дом, моя улица.</w:t>
      </w:r>
    </w:p>
    <w:p w:rsidR="00E300F4" w:rsidRPr="00E300F4" w:rsidRDefault="00E300F4">
      <w:pPr>
        <w:rPr>
          <w:rFonts w:ascii="Times New Roman" w:hAnsi="Times New Roman" w:cs="Times New Roman"/>
          <w:sz w:val="28"/>
        </w:rPr>
      </w:pPr>
      <w:r w:rsidRPr="00E300F4">
        <w:rPr>
          <w:rFonts w:ascii="Times New Roman" w:hAnsi="Times New Roman" w:cs="Times New Roman"/>
          <w:sz w:val="28"/>
        </w:rPr>
        <w:t>МАЛАЯ – потому что это малая частичка моей необъятной страны.</w:t>
      </w:r>
    </w:p>
    <w:p w:rsidR="00E300F4" w:rsidRPr="00E300F4" w:rsidRDefault="00E300F4">
      <w:pPr>
        <w:rPr>
          <w:rFonts w:ascii="Times New Roman" w:hAnsi="Times New Roman" w:cs="Times New Roman"/>
          <w:noProof/>
          <w:sz w:val="28"/>
        </w:rPr>
      </w:pPr>
      <w:r w:rsidRPr="00E300F4">
        <w:rPr>
          <w:rFonts w:ascii="Times New Roman" w:hAnsi="Times New Roman" w:cs="Times New Roman"/>
          <w:sz w:val="28"/>
        </w:rPr>
        <w:t>РОДИНА – потому что здесь живут родные моему сердцу люди.</w:t>
      </w:r>
      <w:r w:rsidRPr="00E300F4">
        <w:rPr>
          <w:rFonts w:ascii="Times New Roman" w:hAnsi="Times New Roman" w:cs="Times New Roman"/>
          <w:noProof/>
          <w:sz w:val="28"/>
        </w:rPr>
        <w:t xml:space="preserve"> </w:t>
      </w:r>
    </w:p>
    <w:p w:rsidR="00E300F4" w:rsidRDefault="00E300F4" w:rsidP="00E300F4">
      <w:pPr>
        <w:jc w:val="center"/>
      </w:pPr>
      <w:r>
        <w:rPr>
          <w:noProof/>
        </w:rPr>
        <w:drawing>
          <wp:inline distT="0" distB="0" distL="0" distR="0">
            <wp:extent cx="4636077" cy="6396030"/>
            <wp:effectExtent l="19050" t="0" r="0" b="0"/>
            <wp:docPr id="3" name="Рисунок 1" descr="https://pp.userapi.com/c851420/v851420237/732ed/DExEObUeF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1420/v851420237/732ed/DExEObUeF5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79" t="5405" r="6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637" cy="6403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0F4" w:rsidRDefault="00E300F4"/>
    <w:sectPr w:rsidR="00E30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300F4"/>
    <w:rsid w:val="00E3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2018-12-22T11:59:00Z</dcterms:created>
  <dcterms:modified xsi:type="dcterms:W3CDTF">2018-12-22T12:05:00Z</dcterms:modified>
</cp:coreProperties>
</file>