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000" w:rsidRDefault="00237000" w:rsidP="00A34E62">
      <w:pPr>
        <w:jc w:val="center"/>
        <w:rPr>
          <w:b/>
          <w:sz w:val="32"/>
          <w:szCs w:val="32"/>
        </w:rPr>
      </w:pPr>
    </w:p>
    <w:p w:rsidR="00237000" w:rsidRPr="00C767FA" w:rsidRDefault="00237000" w:rsidP="00237000">
      <w:pPr>
        <w:shd w:val="clear" w:color="auto" w:fill="FFFFFF"/>
        <w:spacing w:before="100" w:beforeAutospacing="1"/>
        <w:jc w:val="center"/>
        <w:rPr>
          <w:rFonts w:ascii="yandex-sans" w:hAnsi="yandex-sans"/>
          <w:color w:val="000000"/>
          <w:sz w:val="26"/>
          <w:szCs w:val="26"/>
        </w:rPr>
      </w:pPr>
      <w:r w:rsidRPr="00C767FA">
        <w:rPr>
          <w:color w:val="000000"/>
        </w:rPr>
        <w:t>Администрация Междуреченского городского округа</w:t>
      </w:r>
    </w:p>
    <w:p w:rsidR="00237000" w:rsidRPr="00C767FA" w:rsidRDefault="00237000" w:rsidP="00237000">
      <w:pPr>
        <w:shd w:val="clear" w:color="auto" w:fill="FFFFFF"/>
        <w:spacing w:before="100" w:beforeAutospacing="1"/>
        <w:jc w:val="center"/>
        <w:rPr>
          <w:rFonts w:ascii="yandex-sans" w:hAnsi="yandex-sans"/>
          <w:color w:val="000000"/>
          <w:sz w:val="26"/>
          <w:szCs w:val="26"/>
        </w:rPr>
      </w:pPr>
      <w:r w:rsidRPr="00C767FA">
        <w:rPr>
          <w:color w:val="000000"/>
        </w:rPr>
        <w:t>Муниципальное казенное учреждение</w:t>
      </w:r>
    </w:p>
    <w:p w:rsidR="00237000" w:rsidRPr="00C767FA" w:rsidRDefault="00237000" w:rsidP="00237000">
      <w:pPr>
        <w:shd w:val="clear" w:color="auto" w:fill="FFFFFF"/>
        <w:spacing w:before="100" w:beforeAutospacing="1"/>
        <w:jc w:val="center"/>
        <w:rPr>
          <w:rFonts w:ascii="yandex-sans" w:hAnsi="yandex-sans"/>
          <w:color w:val="000000"/>
          <w:sz w:val="26"/>
          <w:szCs w:val="26"/>
        </w:rPr>
      </w:pPr>
      <w:r w:rsidRPr="00C767FA">
        <w:rPr>
          <w:color w:val="000000"/>
        </w:rPr>
        <w:t>«Управление образованием Междуреченского городского округа»</w:t>
      </w:r>
    </w:p>
    <w:p w:rsidR="00237000" w:rsidRPr="00C767FA" w:rsidRDefault="00237000" w:rsidP="00237000">
      <w:pPr>
        <w:shd w:val="clear" w:color="auto" w:fill="FFFFFF"/>
        <w:spacing w:before="100" w:beforeAutospacing="1"/>
        <w:jc w:val="center"/>
        <w:rPr>
          <w:rFonts w:ascii="yandex-sans" w:hAnsi="yandex-sans"/>
          <w:color w:val="000000"/>
          <w:sz w:val="26"/>
          <w:szCs w:val="26"/>
        </w:rPr>
      </w:pPr>
      <w:r w:rsidRPr="00C767FA">
        <w:rPr>
          <w:color w:val="000000"/>
        </w:rPr>
        <w:t>Муниципальное бюджетное дошкольное образовательное учреждение</w:t>
      </w:r>
    </w:p>
    <w:p w:rsidR="00237000" w:rsidRPr="00C767FA" w:rsidRDefault="00237000" w:rsidP="00237000">
      <w:pPr>
        <w:shd w:val="clear" w:color="auto" w:fill="FFFFFF"/>
        <w:spacing w:before="100" w:beforeAutospacing="1"/>
        <w:jc w:val="center"/>
        <w:rPr>
          <w:rFonts w:ascii="yandex-sans" w:hAnsi="yandex-sans"/>
          <w:color w:val="000000"/>
          <w:sz w:val="26"/>
          <w:szCs w:val="26"/>
        </w:rPr>
      </w:pPr>
      <w:r w:rsidRPr="00C767FA">
        <w:rPr>
          <w:color w:val="000000"/>
        </w:rPr>
        <w:t>«Детский сад № 7 «Ладушки»</w:t>
      </w:r>
    </w:p>
    <w:p w:rsidR="00237000" w:rsidRPr="000C66B9" w:rsidRDefault="00237000" w:rsidP="00237000">
      <w:pPr>
        <w:rPr>
          <w:sz w:val="28"/>
          <w:szCs w:val="28"/>
        </w:rPr>
      </w:pPr>
    </w:p>
    <w:p w:rsidR="00237000" w:rsidRPr="000C66B9" w:rsidRDefault="00237000" w:rsidP="00237000">
      <w:pPr>
        <w:pStyle w:val="4"/>
        <w:spacing w:line="360" w:lineRule="auto"/>
        <w:jc w:val="center"/>
        <w:rPr>
          <w:sz w:val="28"/>
          <w:szCs w:val="28"/>
        </w:rPr>
      </w:pPr>
    </w:p>
    <w:p w:rsidR="00237000" w:rsidRPr="000C66B9" w:rsidRDefault="00237000" w:rsidP="00237000">
      <w:pPr>
        <w:tabs>
          <w:tab w:val="left" w:pos="1440"/>
        </w:tabs>
        <w:rPr>
          <w:sz w:val="28"/>
          <w:szCs w:val="28"/>
        </w:rPr>
      </w:pPr>
    </w:p>
    <w:p w:rsidR="00237000" w:rsidRPr="000C66B9" w:rsidRDefault="00237000" w:rsidP="00237000">
      <w:pPr>
        <w:tabs>
          <w:tab w:val="left" w:pos="1440"/>
        </w:tabs>
        <w:rPr>
          <w:sz w:val="28"/>
          <w:szCs w:val="28"/>
        </w:rPr>
      </w:pPr>
    </w:p>
    <w:p w:rsidR="00237000" w:rsidRPr="000C66B9" w:rsidRDefault="00237000" w:rsidP="00237000">
      <w:pPr>
        <w:tabs>
          <w:tab w:val="left" w:pos="1440"/>
        </w:tabs>
        <w:rPr>
          <w:sz w:val="28"/>
          <w:szCs w:val="28"/>
        </w:rPr>
      </w:pPr>
    </w:p>
    <w:p w:rsidR="00237000" w:rsidRPr="000C66B9" w:rsidRDefault="00237000" w:rsidP="00237000">
      <w:pPr>
        <w:tabs>
          <w:tab w:val="left" w:pos="1440"/>
        </w:tabs>
        <w:rPr>
          <w:sz w:val="28"/>
          <w:szCs w:val="28"/>
        </w:rPr>
      </w:pPr>
    </w:p>
    <w:p w:rsidR="00237000" w:rsidRPr="000C66B9" w:rsidRDefault="00237000" w:rsidP="00237000">
      <w:pPr>
        <w:tabs>
          <w:tab w:val="left" w:pos="1440"/>
        </w:tabs>
        <w:rPr>
          <w:sz w:val="28"/>
          <w:szCs w:val="28"/>
        </w:rPr>
      </w:pPr>
    </w:p>
    <w:p w:rsidR="00237000" w:rsidRPr="000C66B9" w:rsidRDefault="00237000" w:rsidP="00237000">
      <w:pPr>
        <w:tabs>
          <w:tab w:val="left" w:pos="1440"/>
        </w:tabs>
        <w:rPr>
          <w:sz w:val="28"/>
          <w:szCs w:val="28"/>
        </w:rPr>
      </w:pPr>
    </w:p>
    <w:p w:rsidR="00237000" w:rsidRPr="000C66B9" w:rsidRDefault="00237000" w:rsidP="00237000">
      <w:pPr>
        <w:tabs>
          <w:tab w:val="left" w:pos="1440"/>
        </w:tabs>
        <w:jc w:val="center"/>
        <w:rPr>
          <w:b/>
          <w:i/>
          <w:sz w:val="40"/>
          <w:szCs w:val="40"/>
        </w:rPr>
      </w:pPr>
      <w:r w:rsidRPr="000C66B9">
        <w:rPr>
          <w:b/>
          <w:i/>
          <w:sz w:val="40"/>
          <w:szCs w:val="40"/>
        </w:rPr>
        <w:t>«</w:t>
      </w:r>
      <w:r w:rsidR="009E1271">
        <w:rPr>
          <w:b/>
          <w:i/>
          <w:sz w:val="40"/>
          <w:szCs w:val="40"/>
        </w:rPr>
        <w:t>Работа</w:t>
      </w:r>
      <w:r w:rsidRPr="000C66B9">
        <w:rPr>
          <w:b/>
          <w:i/>
          <w:sz w:val="40"/>
          <w:szCs w:val="40"/>
        </w:rPr>
        <w:t xml:space="preserve"> </w:t>
      </w:r>
      <w:r w:rsidR="009E1271">
        <w:rPr>
          <w:b/>
          <w:i/>
          <w:sz w:val="40"/>
          <w:szCs w:val="40"/>
        </w:rPr>
        <w:t xml:space="preserve">с детьми </w:t>
      </w:r>
      <w:r w:rsidR="009E1271" w:rsidRPr="000C66B9">
        <w:rPr>
          <w:b/>
          <w:i/>
          <w:sz w:val="40"/>
          <w:szCs w:val="40"/>
        </w:rPr>
        <w:t xml:space="preserve">раннего возраста  </w:t>
      </w:r>
      <w:r w:rsidRPr="000C66B9">
        <w:rPr>
          <w:b/>
          <w:i/>
          <w:sz w:val="40"/>
          <w:szCs w:val="40"/>
        </w:rPr>
        <w:t>по ознакомлению к миру природы»</w:t>
      </w:r>
    </w:p>
    <w:p w:rsidR="009E1271" w:rsidRDefault="009E1271" w:rsidP="00237000">
      <w:pPr>
        <w:tabs>
          <w:tab w:val="left" w:pos="1440"/>
        </w:tabs>
        <w:jc w:val="center"/>
        <w:rPr>
          <w:i/>
          <w:sz w:val="32"/>
          <w:szCs w:val="32"/>
        </w:rPr>
      </w:pPr>
    </w:p>
    <w:p w:rsidR="00237000" w:rsidRPr="009E1271" w:rsidRDefault="00237000" w:rsidP="00237000">
      <w:pPr>
        <w:tabs>
          <w:tab w:val="left" w:pos="1440"/>
        </w:tabs>
        <w:jc w:val="center"/>
        <w:rPr>
          <w:i/>
          <w:sz w:val="32"/>
          <w:szCs w:val="32"/>
        </w:rPr>
      </w:pPr>
      <w:r w:rsidRPr="009E1271">
        <w:rPr>
          <w:i/>
          <w:sz w:val="32"/>
          <w:szCs w:val="32"/>
        </w:rPr>
        <w:t>(из опыта работы)</w:t>
      </w:r>
    </w:p>
    <w:p w:rsidR="00237000" w:rsidRPr="000C66B9" w:rsidRDefault="00237000" w:rsidP="00237000">
      <w:pPr>
        <w:tabs>
          <w:tab w:val="left" w:pos="1440"/>
        </w:tabs>
        <w:jc w:val="center"/>
        <w:rPr>
          <w:b/>
          <w:i/>
          <w:sz w:val="28"/>
          <w:szCs w:val="28"/>
        </w:rPr>
      </w:pPr>
    </w:p>
    <w:p w:rsidR="00237000" w:rsidRPr="000C66B9" w:rsidRDefault="00237000" w:rsidP="00237000">
      <w:pPr>
        <w:tabs>
          <w:tab w:val="left" w:pos="1440"/>
        </w:tabs>
        <w:jc w:val="center"/>
        <w:rPr>
          <w:b/>
          <w:i/>
          <w:sz w:val="28"/>
          <w:szCs w:val="28"/>
        </w:rPr>
      </w:pPr>
    </w:p>
    <w:p w:rsidR="00237000" w:rsidRPr="000C66B9" w:rsidRDefault="00237000" w:rsidP="00237000">
      <w:pPr>
        <w:tabs>
          <w:tab w:val="left" w:pos="1440"/>
        </w:tabs>
        <w:jc w:val="center"/>
        <w:rPr>
          <w:b/>
          <w:i/>
          <w:sz w:val="28"/>
          <w:szCs w:val="28"/>
        </w:rPr>
      </w:pPr>
    </w:p>
    <w:p w:rsidR="00237000" w:rsidRPr="000C66B9" w:rsidRDefault="00237000" w:rsidP="00237000">
      <w:pPr>
        <w:tabs>
          <w:tab w:val="left" w:pos="1440"/>
        </w:tabs>
        <w:jc w:val="center"/>
        <w:rPr>
          <w:b/>
          <w:i/>
          <w:sz w:val="28"/>
          <w:szCs w:val="28"/>
        </w:rPr>
      </w:pPr>
    </w:p>
    <w:p w:rsidR="009E1271" w:rsidRDefault="00237000" w:rsidP="00237000">
      <w:pPr>
        <w:pStyle w:val="4"/>
        <w:spacing w:line="360" w:lineRule="auto"/>
        <w:ind w:left="5387" w:firstLine="277"/>
        <w:rPr>
          <w:sz w:val="28"/>
          <w:szCs w:val="28"/>
        </w:rPr>
      </w:pPr>
      <w:r w:rsidRPr="000C66B9">
        <w:rPr>
          <w:sz w:val="28"/>
          <w:szCs w:val="28"/>
        </w:rPr>
        <w:t>Автор</w:t>
      </w:r>
      <w:r w:rsidR="009E1271" w:rsidRPr="009E1271">
        <w:rPr>
          <w:sz w:val="28"/>
          <w:szCs w:val="28"/>
        </w:rPr>
        <w:t xml:space="preserve"> </w:t>
      </w:r>
    </w:p>
    <w:p w:rsidR="009E1271" w:rsidRPr="000C66B9" w:rsidRDefault="009E1271" w:rsidP="009E12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воспитатель: </w:t>
      </w:r>
    </w:p>
    <w:p w:rsidR="00237000" w:rsidRPr="000C66B9" w:rsidRDefault="009E1271" w:rsidP="00237000">
      <w:pPr>
        <w:pStyle w:val="4"/>
        <w:spacing w:line="360" w:lineRule="auto"/>
        <w:ind w:left="5387" w:firstLine="277"/>
        <w:rPr>
          <w:sz w:val="28"/>
          <w:szCs w:val="28"/>
        </w:rPr>
      </w:pPr>
      <w:r w:rsidRPr="000C66B9">
        <w:rPr>
          <w:sz w:val="28"/>
          <w:szCs w:val="28"/>
        </w:rPr>
        <w:t>Климова Анна Владимировна</w:t>
      </w:r>
    </w:p>
    <w:p w:rsidR="00237000" w:rsidRPr="000C66B9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</w:p>
    <w:p w:rsidR="00237000" w:rsidRPr="000C66B9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</w:p>
    <w:p w:rsidR="00237000" w:rsidRPr="000C66B9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</w:p>
    <w:p w:rsidR="00237000" w:rsidRPr="000C66B9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</w:p>
    <w:p w:rsidR="00237000" w:rsidRPr="000C66B9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</w:p>
    <w:p w:rsidR="00237000" w:rsidRPr="000C66B9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</w:p>
    <w:p w:rsidR="00237000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</w:p>
    <w:p w:rsidR="00237000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</w:p>
    <w:p w:rsidR="00237000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</w:p>
    <w:p w:rsidR="00237000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</w:p>
    <w:p w:rsidR="00237000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</w:p>
    <w:p w:rsidR="00237000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</w:p>
    <w:p w:rsidR="00237000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</w:p>
    <w:p w:rsidR="00237000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Междуреченск</w:t>
      </w:r>
    </w:p>
    <w:p w:rsidR="00237000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2017г.</w:t>
      </w:r>
    </w:p>
    <w:p w:rsidR="00237000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</w:p>
    <w:p w:rsidR="00237000" w:rsidRDefault="00237000" w:rsidP="00237000">
      <w:pPr>
        <w:tabs>
          <w:tab w:val="left" w:pos="1440"/>
        </w:tabs>
        <w:jc w:val="center"/>
        <w:rPr>
          <w:sz w:val="28"/>
          <w:szCs w:val="28"/>
        </w:rPr>
      </w:pPr>
    </w:p>
    <w:p w:rsidR="00FC2142" w:rsidRPr="000C66B9" w:rsidRDefault="00FC2142" w:rsidP="009E1271">
      <w:pPr>
        <w:jc w:val="center"/>
        <w:rPr>
          <w:sz w:val="28"/>
          <w:szCs w:val="28"/>
        </w:rPr>
      </w:pPr>
      <w:r w:rsidRPr="000C66B9">
        <w:rPr>
          <w:b/>
          <w:sz w:val="32"/>
          <w:szCs w:val="32"/>
        </w:rPr>
        <w:lastRenderedPageBreak/>
        <w:t>«</w:t>
      </w:r>
      <w:r w:rsidR="009E1271">
        <w:rPr>
          <w:b/>
          <w:i/>
          <w:sz w:val="40"/>
          <w:szCs w:val="40"/>
        </w:rPr>
        <w:t>Работа</w:t>
      </w:r>
      <w:r w:rsidR="009E1271" w:rsidRPr="000C66B9">
        <w:rPr>
          <w:b/>
          <w:i/>
          <w:sz w:val="40"/>
          <w:szCs w:val="40"/>
        </w:rPr>
        <w:t xml:space="preserve"> </w:t>
      </w:r>
      <w:r w:rsidR="009E1271">
        <w:rPr>
          <w:b/>
          <w:i/>
          <w:sz w:val="40"/>
          <w:szCs w:val="40"/>
        </w:rPr>
        <w:t xml:space="preserve">с детьми </w:t>
      </w:r>
      <w:r w:rsidR="009E1271" w:rsidRPr="000C66B9">
        <w:rPr>
          <w:b/>
          <w:i/>
          <w:sz w:val="40"/>
          <w:szCs w:val="40"/>
        </w:rPr>
        <w:t>раннего возраста  по ознакомлению к миру природы</w:t>
      </w:r>
      <w:r w:rsidR="009E1271">
        <w:rPr>
          <w:b/>
          <w:i/>
          <w:sz w:val="40"/>
          <w:szCs w:val="40"/>
        </w:rPr>
        <w:t>»</w:t>
      </w:r>
    </w:p>
    <w:p w:rsidR="00455CAF" w:rsidRPr="000C66B9" w:rsidRDefault="00455CAF" w:rsidP="00AD2486">
      <w:pPr>
        <w:jc w:val="both"/>
        <w:rPr>
          <w:b/>
          <w:sz w:val="28"/>
          <w:szCs w:val="28"/>
        </w:rPr>
      </w:pPr>
      <w:r w:rsidRPr="000C66B9">
        <w:rPr>
          <w:b/>
          <w:sz w:val="28"/>
          <w:szCs w:val="28"/>
        </w:rPr>
        <w:t>Цель</w:t>
      </w:r>
      <w:r w:rsidR="00C1064B" w:rsidRPr="000C66B9">
        <w:rPr>
          <w:b/>
          <w:sz w:val="28"/>
          <w:szCs w:val="28"/>
        </w:rPr>
        <w:t>:</w:t>
      </w:r>
      <w:r w:rsidRPr="000C66B9">
        <w:rPr>
          <w:b/>
          <w:sz w:val="28"/>
          <w:szCs w:val="28"/>
        </w:rPr>
        <w:t xml:space="preserve"> </w:t>
      </w:r>
    </w:p>
    <w:p w:rsidR="00455CAF" w:rsidRPr="000C66B9" w:rsidRDefault="0086648C" w:rsidP="009E3337">
      <w:pPr>
        <w:ind w:firstLine="708"/>
        <w:jc w:val="both"/>
        <w:rPr>
          <w:sz w:val="28"/>
          <w:szCs w:val="28"/>
        </w:rPr>
      </w:pPr>
      <w:r w:rsidRPr="000C66B9">
        <w:rPr>
          <w:sz w:val="28"/>
          <w:szCs w:val="28"/>
        </w:rPr>
        <w:t xml:space="preserve">Создание условий в детском саду для активного </w:t>
      </w:r>
      <w:r w:rsidR="00C1064B" w:rsidRPr="000C66B9">
        <w:rPr>
          <w:sz w:val="28"/>
          <w:szCs w:val="28"/>
        </w:rPr>
        <w:t xml:space="preserve">приобщения детей раннего возраста </w:t>
      </w:r>
      <w:r w:rsidR="002A37B3" w:rsidRPr="000C66B9">
        <w:rPr>
          <w:sz w:val="28"/>
          <w:szCs w:val="28"/>
        </w:rPr>
        <w:t>к миру природы</w:t>
      </w:r>
      <w:r w:rsidR="00C1064B" w:rsidRPr="000C66B9">
        <w:rPr>
          <w:sz w:val="28"/>
          <w:szCs w:val="28"/>
        </w:rPr>
        <w:t>.</w:t>
      </w:r>
    </w:p>
    <w:p w:rsidR="00455CAF" w:rsidRPr="000C66B9" w:rsidRDefault="00455CAF" w:rsidP="00AD2486">
      <w:pPr>
        <w:ind w:firstLine="708"/>
        <w:jc w:val="both"/>
        <w:rPr>
          <w:sz w:val="28"/>
          <w:szCs w:val="28"/>
        </w:rPr>
      </w:pPr>
    </w:p>
    <w:p w:rsidR="00AA0022" w:rsidRPr="000C66B9" w:rsidRDefault="00455CAF" w:rsidP="00AA0022">
      <w:pPr>
        <w:tabs>
          <w:tab w:val="left" w:pos="142"/>
        </w:tabs>
        <w:rPr>
          <w:rFonts w:eastAsia="Batang"/>
          <w:noProof/>
          <w:color w:val="632423"/>
          <w:sz w:val="28"/>
          <w:szCs w:val="28"/>
        </w:rPr>
      </w:pPr>
      <w:r w:rsidRPr="000C66B9">
        <w:rPr>
          <w:b/>
          <w:sz w:val="28"/>
          <w:szCs w:val="28"/>
        </w:rPr>
        <w:t xml:space="preserve">  Задачи</w:t>
      </w:r>
      <w:r w:rsidR="00AA0022" w:rsidRPr="000C66B9">
        <w:rPr>
          <w:b/>
          <w:sz w:val="28"/>
          <w:szCs w:val="28"/>
        </w:rPr>
        <w:t>:</w:t>
      </w:r>
      <w:r w:rsidR="00AA0022" w:rsidRPr="000C66B9">
        <w:rPr>
          <w:rFonts w:eastAsia="Batang"/>
          <w:noProof/>
          <w:color w:val="632423"/>
          <w:sz w:val="28"/>
          <w:szCs w:val="28"/>
        </w:rPr>
        <w:t xml:space="preserve"> </w:t>
      </w:r>
    </w:p>
    <w:p w:rsidR="00AA0022" w:rsidRPr="000C66B9" w:rsidRDefault="00AA0022" w:rsidP="00AA0022">
      <w:pPr>
        <w:numPr>
          <w:ilvl w:val="0"/>
          <w:numId w:val="4"/>
        </w:numPr>
        <w:tabs>
          <w:tab w:val="left" w:pos="142"/>
        </w:tabs>
        <w:rPr>
          <w:rFonts w:eastAsia="Batang"/>
          <w:noProof/>
          <w:color w:val="000000"/>
          <w:sz w:val="28"/>
          <w:szCs w:val="28"/>
        </w:rPr>
      </w:pPr>
      <w:r w:rsidRPr="000C66B9">
        <w:rPr>
          <w:rFonts w:eastAsia="Batang"/>
          <w:noProof/>
          <w:color w:val="000000"/>
          <w:sz w:val="28"/>
          <w:szCs w:val="28"/>
        </w:rPr>
        <w:t>Способствовать формированию начальных экологических представлений об окружающем мире.</w:t>
      </w:r>
    </w:p>
    <w:p w:rsidR="00AA0022" w:rsidRPr="000C66B9" w:rsidRDefault="00AA0022" w:rsidP="00AA0022">
      <w:pPr>
        <w:numPr>
          <w:ilvl w:val="0"/>
          <w:numId w:val="4"/>
        </w:numPr>
        <w:rPr>
          <w:rFonts w:eastAsia="Batang"/>
          <w:color w:val="000000"/>
          <w:sz w:val="28"/>
          <w:szCs w:val="28"/>
        </w:rPr>
      </w:pPr>
      <w:r w:rsidRPr="000C66B9">
        <w:rPr>
          <w:rFonts w:eastAsia="Batang"/>
          <w:color w:val="000000"/>
          <w:sz w:val="28"/>
          <w:szCs w:val="28"/>
        </w:rPr>
        <w:t>Формирование навыков заботливого отношения к объектам живой и неживой природы, к месту, в котором живёшь.</w:t>
      </w:r>
    </w:p>
    <w:p w:rsidR="00AA0022" w:rsidRPr="000C66B9" w:rsidRDefault="00AA0022" w:rsidP="00AA0022">
      <w:pPr>
        <w:numPr>
          <w:ilvl w:val="0"/>
          <w:numId w:val="4"/>
        </w:numPr>
        <w:tabs>
          <w:tab w:val="left" w:pos="142"/>
        </w:tabs>
        <w:rPr>
          <w:rFonts w:eastAsia="Batang"/>
          <w:color w:val="000000"/>
          <w:sz w:val="28"/>
          <w:szCs w:val="28"/>
        </w:rPr>
      </w:pPr>
      <w:r w:rsidRPr="000C66B9">
        <w:rPr>
          <w:rFonts w:eastAsia="Batang"/>
          <w:color w:val="000000"/>
          <w:sz w:val="28"/>
          <w:szCs w:val="28"/>
        </w:rPr>
        <w:t xml:space="preserve">Развитие способности воспринимать эстетическую ценность природы и выражать в творчестве полученные впечатления. </w:t>
      </w:r>
    </w:p>
    <w:p w:rsidR="00AA0022" w:rsidRPr="000C66B9" w:rsidRDefault="00AA0022" w:rsidP="00AA0022">
      <w:pPr>
        <w:numPr>
          <w:ilvl w:val="0"/>
          <w:numId w:val="4"/>
        </w:numPr>
        <w:tabs>
          <w:tab w:val="left" w:pos="142"/>
        </w:tabs>
        <w:rPr>
          <w:rFonts w:eastAsia="Batang"/>
          <w:noProof/>
          <w:color w:val="000000"/>
          <w:sz w:val="28"/>
          <w:szCs w:val="28"/>
        </w:rPr>
      </w:pPr>
      <w:r w:rsidRPr="000C66B9">
        <w:rPr>
          <w:rFonts w:eastAsia="Batang"/>
          <w:color w:val="000000"/>
          <w:sz w:val="28"/>
          <w:szCs w:val="28"/>
        </w:rPr>
        <w:t>Развитие любознательности, творческого потенциала, фантазии и воображения</w:t>
      </w:r>
    </w:p>
    <w:p w:rsidR="00AA0022" w:rsidRPr="000C66B9" w:rsidRDefault="00AA0022" w:rsidP="00AA0022">
      <w:pPr>
        <w:rPr>
          <w:noProof/>
          <w:sz w:val="28"/>
          <w:szCs w:val="28"/>
        </w:rPr>
      </w:pPr>
    </w:p>
    <w:p w:rsidR="00455CAF" w:rsidRPr="000C66B9" w:rsidRDefault="00B14B78" w:rsidP="00AD2486">
      <w:pPr>
        <w:jc w:val="both"/>
        <w:rPr>
          <w:b/>
          <w:sz w:val="28"/>
          <w:szCs w:val="28"/>
        </w:rPr>
      </w:pPr>
      <w:r w:rsidRPr="000C66B9">
        <w:rPr>
          <w:b/>
          <w:sz w:val="28"/>
          <w:szCs w:val="28"/>
        </w:rPr>
        <w:t>Методы</w:t>
      </w:r>
      <w:r w:rsidR="00BA349B" w:rsidRPr="000C66B9">
        <w:rPr>
          <w:b/>
          <w:sz w:val="28"/>
          <w:szCs w:val="28"/>
        </w:rPr>
        <w:t xml:space="preserve"> и приемы</w:t>
      </w:r>
      <w:r w:rsidRPr="000C66B9">
        <w:rPr>
          <w:b/>
          <w:sz w:val="28"/>
          <w:szCs w:val="28"/>
        </w:rPr>
        <w:t>:</w:t>
      </w:r>
    </w:p>
    <w:p w:rsidR="004B7D59" w:rsidRPr="000C66B9" w:rsidRDefault="004B7D59" w:rsidP="00AD24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sz w:val="28"/>
          <w:szCs w:val="28"/>
        </w:rPr>
      </w:pPr>
      <w:r w:rsidRPr="000C66B9">
        <w:rPr>
          <w:sz w:val="28"/>
          <w:szCs w:val="28"/>
        </w:rPr>
        <w:t>наблюдения (постоянные, многократно повторяющиеся за рыбками</w:t>
      </w:r>
      <w:r w:rsidR="00AD2486" w:rsidRPr="000C66B9">
        <w:rPr>
          <w:sz w:val="28"/>
          <w:szCs w:val="28"/>
        </w:rPr>
        <w:t xml:space="preserve">, растениями, объектами и явлениями неживой природы в сочетании с играми, поисковыми действиями, опытами, чтением </w:t>
      </w:r>
      <w:proofErr w:type="spellStart"/>
      <w:r w:rsidR="00AD2486" w:rsidRPr="000C66B9">
        <w:rPr>
          <w:sz w:val="28"/>
          <w:szCs w:val="28"/>
        </w:rPr>
        <w:t>детскийх</w:t>
      </w:r>
      <w:proofErr w:type="spellEnd"/>
      <w:r w:rsidR="00AD2486" w:rsidRPr="000C66B9">
        <w:rPr>
          <w:sz w:val="28"/>
          <w:szCs w:val="28"/>
        </w:rPr>
        <w:t xml:space="preserve"> книг, использованием поговорок, стихотворений, </w:t>
      </w:r>
      <w:proofErr w:type="spellStart"/>
      <w:r w:rsidR="00AD2486" w:rsidRPr="000C66B9">
        <w:rPr>
          <w:sz w:val="28"/>
          <w:szCs w:val="28"/>
        </w:rPr>
        <w:t>потешек</w:t>
      </w:r>
      <w:proofErr w:type="spellEnd"/>
      <w:r w:rsidR="00AD2486" w:rsidRPr="000C66B9">
        <w:rPr>
          <w:sz w:val="28"/>
          <w:szCs w:val="28"/>
        </w:rPr>
        <w:t xml:space="preserve"> с музыкальной деятельностью).</w:t>
      </w:r>
    </w:p>
    <w:p w:rsidR="005A4114" w:rsidRPr="000C66B9" w:rsidRDefault="00AD2486" w:rsidP="00AD24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sz w:val="28"/>
          <w:szCs w:val="28"/>
        </w:rPr>
      </w:pPr>
      <w:r w:rsidRPr="000C66B9">
        <w:rPr>
          <w:sz w:val="28"/>
          <w:szCs w:val="28"/>
        </w:rPr>
        <w:t>б</w:t>
      </w:r>
      <w:r w:rsidR="00BA349B" w:rsidRPr="000C66B9">
        <w:rPr>
          <w:sz w:val="28"/>
          <w:szCs w:val="28"/>
        </w:rPr>
        <w:t>еседы</w:t>
      </w:r>
      <w:r w:rsidRPr="000C66B9">
        <w:rPr>
          <w:sz w:val="28"/>
          <w:szCs w:val="28"/>
        </w:rPr>
        <w:t>,</w:t>
      </w:r>
    </w:p>
    <w:p w:rsidR="005A4114" w:rsidRPr="000C66B9" w:rsidRDefault="005A4114" w:rsidP="00AD24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sz w:val="28"/>
          <w:szCs w:val="28"/>
        </w:rPr>
      </w:pPr>
      <w:r w:rsidRPr="000C66B9">
        <w:rPr>
          <w:sz w:val="28"/>
          <w:szCs w:val="28"/>
        </w:rPr>
        <w:t>рассм</w:t>
      </w:r>
      <w:r w:rsidR="00BA349B" w:rsidRPr="000C66B9">
        <w:rPr>
          <w:sz w:val="28"/>
          <w:szCs w:val="28"/>
        </w:rPr>
        <w:t>атривание объектов, иллюстраций</w:t>
      </w:r>
      <w:r w:rsidR="004E0A99" w:rsidRPr="000C66B9">
        <w:rPr>
          <w:sz w:val="28"/>
          <w:szCs w:val="28"/>
        </w:rPr>
        <w:t>,</w:t>
      </w:r>
    </w:p>
    <w:p w:rsidR="005A4114" w:rsidRPr="000C66B9" w:rsidRDefault="00BA349B" w:rsidP="00AD24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sz w:val="28"/>
          <w:szCs w:val="28"/>
        </w:rPr>
      </w:pPr>
      <w:r w:rsidRPr="000C66B9">
        <w:rPr>
          <w:sz w:val="28"/>
          <w:szCs w:val="28"/>
        </w:rPr>
        <w:t>сюрпризный момент</w:t>
      </w:r>
      <w:r w:rsidR="004E0A99" w:rsidRPr="000C66B9">
        <w:rPr>
          <w:sz w:val="28"/>
          <w:szCs w:val="28"/>
        </w:rPr>
        <w:t>,</w:t>
      </w:r>
    </w:p>
    <w:p w:rsidR="005A4114" w:rsidRPr="000C66B9" w:rsidRDefault="00BA349B" w:rsidP="00AD24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sz w:val="28"/>
          <w:szCs w:val="28"/>
        </w:rPr>
      </w:pPr>
      <w:r w:rsidRPr="000C66B9">
        <w:rPr>
          <w:sz w:val="28"/>
          <w:szCs w:val="28"/>
        </w:rPr>
        <w:t>художественное слово</w:t>
      </w:r>
      <w:r w:rsidR="004E0A99" w:rsidRPr="000C66B9">
        <w:rPr>
          <w:sz w:val="28"/>
          <w:szCs w:val="28"/>
        </w:rPr>
        <w:t>,</w:t>
      </w:r>
    </w:p>
    <w:p w:rsidR="005A4114" w:rsidRPr="000C66B9" w:rsidRDefault="006A08A4" w:rsidP="00AD24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sz w:val="28"/>
          <w:szCs w:val="28"/>
        </w:rPr>
      </w:pPr>
      <w:hyperlink r:id="rId7" w:tooltip="Главная" w:history="1">
        <w:r w:rsidR="005A4114" w:rsidRPr="000C66B9">
          <w:rPr>
            <w:rStyle w:val="a4"/>
            <w:color w:val="auto"/>
            <w:sz w:val="28"/>
            <w:szCs w:val="28"/>
            <w:u w:val="none"/>
          </w:rPr>
          <w:t>пальчиковая гимнастика</w:t>
        </w:r>
      </w:hyperlink>
      <w:r w:rsidR="004E0A99" w:rsidRPr="000C66B9">
        <w:rPr>
          <w:sz w:val="28"/>
          <w:szCs w:val="28"/>
        </w:rPr>
        <w:t>,</w:t>
      </w:r>
    </w:p>
    <w:p w:rsidR="004E0A99" w:rsidRPr="000C66B9" w:rsidRDefault="004E0A99" w:rsidP="00AD24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sz w:val="28"/>
          <w:szCs w:val="28"/>
        </w:rPr>
      </w:pPr>
      <w:r w:rsidRPr="000C66B9">
        <w:rPr>
          <w:sz w:val="28"/>
          <w:szCs w:val="28"/>
        </w:rPr>
        <w:t>положительная оценка действий ребенка,</w:t>
      </w:r>
    </w:p>
    <w:p w:rsidR="009E3337" w:rsidRPr="000C66B9" w:rsidRDefault="004E0A99" w:rsidP="00FC214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sz w:val="28"/>
          <w:szCs w:val="28"/>
        </w:rPr>
      </w:pPr>
      <w:r w:rsidRPr="000C66B9">
        <w:rPr>
          <w:sz w:val="28"/>
          <w:szCs w:val="28"/>
        </w:rPr>
        <w:t>приемы подражательного характера.</w:t>
      </w:r>
    </w:p>
    <w:p w:rsidR="009E3337" w:rsidRPr="000C66B9" w:rsidRDefault="009E3337" w:rsidP="002400EE">
      <w:pPr>
        <w:ind w:firstLine="360"/>
        <w:jc w:val="both"/>
        <w:rPr>
          <w:sz w:val="28"/>
          <w:szCs w:val="28"/>
        </w:rPr>
      </w:pPr>
      <w:r w:rsidRPr="000C66B9">
        <w:rPr>
          <w:sz w:val="28"/>
          <w:szCs w:val="28"/>
        </w:rPr>
        <w:t>Основанием для моей работы с детьми послужили личные наблюдения за отношением детей к окружающему миру. В ходе этих наблюдений возникло желание помочь детям понять этот удивительный мир.</w:t>
      </w:r>
    </w:p>
    <w:p w:rsidR="0086648C" w:rsidRPr="000C66B9" w:rsidRDefault="00F373E2" w:rsidP="00F373E2">
      <w:pPr>
        <w:ind w:firstLine="708"/>
        <w:jc w:val="both"/>
        <w:rPr>
          <w:sz w:val="28"/>
          <w:szCs w:val="28"/>
        </w:rPr>
      </w:pPr>
      <w:r w:rsidRPr="000C66B9">
        <w:rPr>
          <w:sz w:val="28"/>
          <w:szCs w:val="28"/>
        </w:rPr>
        <w:t>Мы</w:t>
      </w:r>
      <w:r w:rsidR="0086648C" w:rsidRPr="000C66B9">
        <w:rPr>
          <w:sz w:val="28"/>
          <w:szCs w:val="28"/>
        </w:rPr>
        <w:t>,</w:t>
      </w:r>
      <w:r w:rsidRPr="000C66B9">
        <w:rPr>
          <w:sz w:val="28"/>
          <w:szCs w:val="28"/>
        </w:rPr>
        <w:t xml:space="preserve"> </w:t>
      </w:r>
      <w:r w:rsidR="0086648C" w:rsidRPr="000C66B9">
        <w:rPr>
          <w:sz w:val="28"/>
          <w:szCs w:val="28"/>
        </w:rPr>
        <w:t>педагоги, вводим малышей в прекрасный мир природы, раскрываем его тайны и законы, воспитываем правильное отношение к природе (доброе, милосердное, гуманное), потребность в ее познании.</w:t>
      </w:r>
    </w:p>
    <w:p w:rsidR="00F373E2" w:rsidRPr="000C66B9" w:rsidRDefault="009E3337" w:rsidP="00F373E2">
      <w:pPr>
        <w:ind w:firstLine="708"/>
        <w:jc w:val="both"/>
        <w:rPr>
          <w:sz w:val="28"/>
          <w:szCs w:val="28"/>
        </w:rPr>
      </w:pPr>
      <w:r w:rsidRPr="000C66B9">
        <w:rPr>
          <w:sz w:val="28"/>
          <w:szCs w:val="28"/>
        </w:rPr>
        <w:t>Чтобы обеспечить успех этой работы</w:t>
      </w:r>
      <w:r w:rsidR="002400EE" w:rsidRPr="000C66B9">
        <w:rPr>
          <w:sz w:val="28"/>
          <w:szCs w:val="28"/>
        </w:rPr>
        <w:t>,</w:t>
      </w:r>
      <w:r w:rsidRPr="000C66B9">
        <w:rPr>
          <w:sz w:val="28"/>
          <w:szCs w:val="28"/>
        </w:rPr>
        <w:t xml:space="preserve"> мы н</w:t>
      </w:r>
      <w:r w:rsidR="0086648C" w:rsidRPr="000C66B9">
        <w:rPr>
          <w:sz w:val="28"/>
          <w:szCs w:val="28"/>
        </w:rPr>
        <w:t>а</w:t>
      </w:r>
      <w:r w:rsidR="00F373E2" w:rsidRPr="000C66B9">
        <w:rPr>
          <w:sz w:val="28"/>
          <w:szCs w:val="28"/>
        </w:rPr>
        <w:t>чинаем с себя.</w:t>
      </w:r>
      <w:r w:rsidR="00F373E2" w:rsidRPr="000C66B9">
        <w:rPr>
          <w:sz w:val="28"/>
          <w:szCs w:val="28"/>
          <w:shd w:val="clear" w:color="auto" w:fill="FFFFFF"/>
        </w:rPr>
        <w:t xml:space="preserve"> Как взрослый сам относится к природе, так и поступает малыш. Невозможно научить ребенка тому, чего сам</w:t>
      </w:r>
      <w:r w:rsidR="00F373E2" w:rsidRPr="000C66B9">
        <w:rPr>
          <w:rStyle w:val="apple-converted-space"/>
          <w:sz w:val="28"/>
          <w:szCs w:val="28"/>
          <w:shd w:val="clear" w:color="auto" w:fill="FFFFFF"/>
        </w:rPr>
        <w:t> </w:t>
      </w:r>
      <w:r w:rsidR="00F373E2" w:rsidRPr="000C66B9">
        <w:rPr>
          <w:sz w:val="28"/>
          <w:szCs w:val="28"/>
          <w:shd w:val="clear" w:color="auto" w:fill="FFFFFF"/>
        </w:rPr>
        <w:t>не выполняешь. Ребенок во многом  копирует поведение взрослого и считает, что это правильно</w:t>
      </w:r>
      <w:r w:rsidR="00F373E2" w:rsidRPr="000C66B9">
        <w:rPr>
          <w:sz w:val="28"/>
          <w:szCs w:val="28"/>
        </w:rPr>
        <w:t>.</w:t>
      </w:r>
    </w:p>
    <w:p w:rsidR="00636338" w:rsidRPr="000C66B9" w:rsidRDefault="00F373E2" w:rsidP="00636338">
      <w:pPr>
        <w:ind w:firstLine="708"/>
        <w:jc w:val="both"/>
        <w:rPr>
          <w:sz w:val="28"/>
          <w:szCs w:val="28"/>
        </w:rPr>
      </w:pPr>
      <w:r w:rsidRPr="000C66B9">
        <w:rPr>
          <w:sz w:val="28"/>
          <w:szCs w:val="28"/>
          <w:shd w:val="clear" w:color="auto" w:fill="FFFFFF"/>
        </w:rPr>
        <w:t xml:space="preserve">Очень важно </w:t>
      </w:r>
      <w:r w:rsidR="0086648C" w:rsidRPr="000C66B9">
        <w:rPr>
          <w:sz w:val="28"/>
          <w:szCs w:val="28"/>
          <w:shd w:val="clear" w:color="auto" w:fill="FFFFFF"/>
        </w:rPr>
        <w:t xml:space="preserve">самому взрослому постоянно </w:t>
      </w:r>
      <w:r w:rsidRPr="000C66B9">
        <w:rPr>
          <w:sz w:val="28"/>
          <w:szCs w:val="28"/>
          <w:shd w:val="clear" w:color="auto" w:fill="FFFFFF"/>
        </w:rPr>
        <w:t>проявлять интерес к природе, её объектам и явлениям, желание познавать их; своим поведением</w:t>
      </w:r>
      <w:r w:rsidR="00C76A5E" w:rsidRPr="000C66B9">
        <w:rPr>
          <w:sz w:val="28"/>
          <w:szCs w:val="28"/>
          <w:shd w:val="clear" w:color="auto" w:fill="FFFFFF"/>
        </w:rPr>
        <w:t xml:space="preserve"> я показываю</w:t>
      </w:r>
      <w:r w:rsidRPr="000C66B9">
        <w:rPr>
          <w:sz w:val="28"/>
          <w:szCs w:val="28"/>
          <w:shd w:val="clear" w:color="auto" w:fill="FFFFFF"/>
        </w:rPr>
        <w:t xml:space="preserve">, что не утрачена способность </w:t>
      </w:r>
      <w:proofErr w:type="gramStart"/>
      <w:r w:rsidRPr="000C66B9">
        <w:rPr>
          <w:sz w:val="28"/>
          <w:szCs w:val="28"/>
          <w:shd w:val="clear" w:color="auto" w:fill="FFFFFF"/>
        </w:rPr>
        <w:t>удивляться</w:t>
      </w:r>
      <w:proofErr w:type="gramEnd"/>
      <w:r w:rsidRPr="000C66B9">
        <w:rPr>
          <w:sz w:val="28"/>
          <w:szCs w:val="28"/>
          <w:shd w:val="clear" w:color="auto" w:fill="FFFFFF"/>
        </w:rPr>
        <w:t xml:space="preserve"> и радоваться з</w:t>
      </w:r>
      <w:r w:rsidR="00C76A5E" w:rsidRPr="000C66B9">
        <w:rPr>
          <w:sz w:val="28"/>
          <w:szCs w:val="28"/>
          <w:shd w:val="clear" w:color="auto" w:fill="FFFFFF"/>
        </w:rPr>
        <w:t>елёной травке, яркому цветочку, птичке. Потому что, п</w:t>
      </w:r>
      <w:r w:rsidRPr="000C66B9">
        <w:rPr>
          <w:sz w:val="28"/>
          <w:szCs w:val="28"/>
          <w:shd w:val="clear" w:color="auto" w:fill="FFFFFF"/>
        </w:rPr>
        <w:t>од влиянием эмоций взрослого,</w:t>
      </w:r>
      <w:r w:rsidR="00C76A5E" w:rsidRPr="000C66B9">
        <w:rPr>
          <w:sz w:val="28"/>
          <w:szCs w:val="28"/>
          <w:shd w:val="clear" w:color="auto" w:fill="FFFFFF"/>
        </w:rPr>
        <w:t xml:space="preserve"> который  выражает</w:t>
      </w:r>
      <w:r w:rsidRPr="000C66B9">
        <w:rPr>
          <w:sz w:val="28"/>
          <w:szCs w:val="28"/>
          <w:shd w:val="clear" w:color="auto" w:fill="FFFFFF"/>
        </w:rPr>
        <w:t xml:space="preserve"> восторг, радость, удивление, сочувствие, огорчение, ребенок </w:t>
      </w:r>
      <w:proofErr w:type="gramStart"/>
      <w:r w:rsidRPr="000C66B9">
        <w:rPr>
          <w:sz w:val="28"/>
          <w:szCs w:val="28"/>
          <w:shd w:val="clear" w:color="auto" w:fill="FFFFFF"/>
        </w:rPr>
        <w:t>учится определенным обра</w:t>
      </w:r>
      <w:r w:rsidR="00C76A5E" w:rsidRPr="000C66B9">
        <w:rPr>
          <w:sz w:val="28"/>
          <w:szCs w:val="28"/>
          <w:shd w:val="clear" w:color="auto" w:fill="FFFFFF"/>
        </w:rPr>
        <w:t>зом относится</w:t>
      </w:r>
      <w:proofErr w:type="gramEnd"/>
      <w:r w:rsidR="00C76A5E" w:rsidRPr="000C66B9">
        <w:rPr>
          <w:sz w:val="28"/>
          <w:szCs w:val="28"/>
          <w:shd w:val="clear" w:color="auto" w:fill="FFFFFF"/>
        </w:rPr>
        <w:t xml:space="preserve"> к травке</w:t>
      </w:r>
      <w:r w:rsidRPr="000C66B9">
        <w:rPr>
          <w:sz w:val="28"/>
          <w:szCs w:val="28"/>
          <w:shd w:val="clear" w:color="auto" w:fill="FFFFFF"/>
        </w:rPr>
        <w:t>, сломанному дереву, голодному животно</w:t>
      </w:r>
      <w:r w:rsidR="009E3337" w:rsidRPr="000C66B9">
        <w:rPr>
          <w:sz w:val="28"/>
          <w:szCs w:val="28"/>
          <w:shd w:val="clear" w:color="auto" w:fill="FFFFFF"/>
        </w:rPr>
        <w:t>му.</w:t>
      </w:r>
    </w:p>
    <w:p w:rsidR="00EA24BC" w:rsidRPr="00E66591" w:rsidRDefault="00636338" w:rsidP="00E66591">
      <w:pPr>
        <w:pStyle w:val="a3"/>
        <w:jc w:val="both"/>
        <w:rPr>
          <w:sz w:val="28"/>
          <w:szCs w:val="28"/>
        </w:rPr>
      </w:pPr>
      <w:r w:rsidRPr="000C66B9">
        <w:rPr>
          <w:sz w:val="28"/>
          <w:szCs w:val="28"/>
          <w:shd w:val="clear" w:color="auto" w:fill="FFFFFF"/>
        </w:rPr>
        <w:t xml:space="preserve">Приоритетным направлением в организации образовательного процесса по экологическому воспитанию стоит индивидуальный подход к ребёнку, сохранение </w:t>
      </w:r>
      <w:proofErr w:type="spellStart"/>
      <w:r w:rsidRPr="000C66B9">
        <w:rPr>
          <w:sz w:val="28"/>
          <w:szCs w:val="28"/>
          <w:shd w:val="clear" w:color="auto" w:fill="FFFFFF"/>
        </w:rPr>
        <w:lastRenderedPageBreak/>
        <w:t>самоценности</w:t>
      </w:r>
      <w:proofErr w:type="spellEnd"/>
      <w:r w:rsidRPr="000C66B9">
        <w:rPr>
          <w:sz w:val="28"/>
          <w:szCs w:val="28"/>
          <w:shd w:val="clear" w:color="auto" w:fill="FFFFFF"/>
        </w:rPr>
        <w:t xml:space="preserve"> малыша</w:t>
      </w:r>
      <w:r w:rsidR="00050685" w:rsidRPr="000C66B9">
        <w:rPr>
          <w:sz w:val="28"/>
          <w:szCs w:val="28"/>
          <w:shd w:val="clear" w:color="auto" w:fill="FFFFFF"/>
        </w:rPr>
        <w:t xml:space="preserve">. </w:t>
      </w:r>
      <w:r w:rsidR="00C11412" w:rsidRPr="000C66B9">
        <w:rPr>
          <w:sz w:val="28"/>
          <w:szCs w:val="28"/>
        </w:rPr>
        <w:t>Создание атмосферы доброжелательности, сердечности, искреннее участие воспитателя, положительная оценка самостоятельных действий ребенка, приемы имитационного, подражательного характера - все это помогает детям легче и лучше познать свойства, качества, признаки объектов природы, простейшие связи и отношения между ними.</w:t>
      </w:r>
    </w:p>
    <w:p w:rsidR="00AA0022" w:rsidRPr="000C66B9" w:rsidRDefault="00AA0022" w:rsidP="00EA24BC">
      <w:pPr>
        <w:tabs>
          <w:tab w:val="left" w:pos="990"/>
        </w:tabs>
        <w:jc w:val="both"/>
        <w:rPr>
          <w:sz w:val="28"/>
          <w:szCs w:val="28"/>
        </w:rPr>
      </w:pPr>
      <w:r w:rsidRPr="000C66B9">
        <w:rPr>
          <w:color w:val="000000"/>
          <w:sz w:val="28"/>
          <w:szCs w:val="28"/>
        </w:rPr>
        <w:t>Разнообразие объектов природы и методов обучения требует от воспитателя тщательного продумывания организационной обстановки, поэтому для рассматривания  комнатных растений, картин малышей сажаю</w:t>
      </w:r>
      <w:r w:rsidR="00EA24BC" w:rsidRPr="000C66B9">
        <w:rPr>
          <w:color w:val="000000"/>
          <w:sz w:val="28"/>
          <w:szCs w:val="28"/>
        </w:rPr>
        <w:t xml:space="preserve"> возле объекта</w:t>
      </w:r>
      <w:r w:rsidRPr="000C66B9">
        <w:rPr>
          <w:color w:val="000000"/>
          <w:sz w:val="28"/>
          <w:szCs w:val="28"/>
        </w:rPr>
        <w:t>. Объект наблюдения должен быть хорошо освещен, я располагаю его  таким образом, чтобы к нему легко было подойти. Если использую раздаточный материал, детей сажаю за столы, чтобы видеть их действия.   Рассматривание растения  начинаю с выделения наиболее яркого признака. Затем определяю основные особенности строения растения (стебель, листья, цветы; форма, величина, цвет). Наблюдения носят кратковременный характер. Чтобы удержать внимание детей, я даю им небольшие поручения: насыпать зерно в кормушку, налить воду в поилку, полить растение.</w:t>
      </w:r>
    </w:p>
    <w:p w:rsidR="00CE0F2F" w:rsidRPr="000C66B9" w:rsidRDefault="00CE4667" w:rsidP="00BC23ED">
      <w:pPr>
        <w:pStyle w:val="a3"/>
        <w:shd w:val="clear" w:color="auto" w:fill="FFFFFF"/>
        <w:spacing w:before="225" w:beforeAutospacing="0" w:after="225" w:afterAutospacing="0"/>
        <w:ind w:firstLine="708"/>
        <w:jc w:val="both"/>
        <w:rPr>
          <w:sz w:val="28"/>
          <w:szCs w:val="28"/>
        </w:rPr>
      </w:pPr>
      <w:r w:rsidRPr="000C66B9">
        <w:rPr>
          <w:sz w:val="28"/>
          <w:szCs w:val="28"/>
        </w:rPr>
        <w:t>Вместе с детьми</w:t>
      </w:r>
      <w:r w:rsidR="00256857" w:rsidRPr="000C66B9">
        <w:rPr>
          <w:sz w:val="28"/>
          <w:szCs w:val="28"/>
        </w:rPr>
        <w:t xml:space="preserve"> </w:t>
      </w:r>
      <w:r w:rsidRPr="000C66B9">
        <w:rPr>
          <w:sz w:val="28"/>
          <w:szCs w:val="28"/>
        </w:rPr>
        <w:t>сажаем</w:t>
      </w:r>
      <w:r w:rsidR="00B7386D" w:rsidRPr="000C66B9">
        <w:rPr>
          <w:sz w:val="28"/>
          <w:szCs w:val="28"/>
        </w:rPr>
        <w:t xml:space="preserve"> </w:t>
      </w:r>
      <w:r w:rsidR="00026611" w:rsidRPr="000C66B9">
        <w:rPr>
          <w:sz w:val="28"/>
          <w:szCs w:val="28"/>
        </w:rPr>
        <w:t xml:space="preserve">лук </w:t>
      </w:r>
      <w:r w:rsidRPr="000C66B9">
        <w:rPr>
          <w:sz w:val="28"/>
          <w:szCs w:val="28"/>
        </w:rPr>
        <w:t>в воду</w:t>
      </w:r>
      <w:r w:rsidR="00026611" w:rsidRPr="000C66B9">
        <w:rPr>
          <w:sz w:val="28"/>
          <w:szCs w:val="28"/>
        </w:rPr>
        <w:t>, в землю.</w:t>
      </w:r>
      <w:r w:rsidRPr="000C66B9">
        <w:rPr>
          <w:sz w:val="28"/>
          <w:szCs w:val="28"/>
        </w:rPr>
        <w:t xml:space="preserve"> Предварительно луковицу рассматрива</w:t>
      </w:r>
      <w:r w:rsidR="0001594D" w:rsidRPr="000C66B9">
        <w:rPr>
          <w:sz w:val="28"/>
          <w:szCs w:val="28"/>
        </w:rPr>
        <w:t>ем, трогаем, ощупываем, нюхаем, потом   наблюдаем</w:t>
      </w:r>
      <w:r w:rsidRPr="000C66B9">
        <w:rPr>
          <w:sz w:val="28"/>
          <w:szCs w:val="28"/>
        </w:rPr>
        <w:t xml:space="preserve"> за </w:t>
      </w:r>
      <w:r w:rsidR="00026611" w:rsidRPr="000C66B9">
        <w:rPr>
          <w:sz w:val="28"/>
          <w:szCs w:val="28"/>
        </w:rPr>
        <w:t xml:space="preserve">его </w:t>
      </w:r>
      <w:r w:rsidRPr="000C66B9">
        <w:rPr>
          <w:sz w:val="28"/>
          <w:szCs w:val="28"/>
        </w:rPr>
        <w:t>ростом, появлением белых корней, зеленых перьев.</w:t>
      </w:r>
    </w:p>
    <w:p w:rsidR="00DD3BBD" w:rsidRPr="000C66B9" w:rsidRDefault="009E3337" w:rsidP="009E3337">
      <w:pPr>
        <w:ind w:firstLine="708"/>
        <w:jc w:val="both"/>
        <w:rPr>
          <w:sz w:val="28"/>
          <w:szCs w:val="28"/>
          <w:shd w:val="clear" w:color="auto" w:fill="FFFFFF"/>
        </w:rPr>
      </w:pPr>
      <w:proofErr w:type="gramStart"/>
      <w:r w:rsidRPr="000C66B9">
        <w:rPr>
          <w:sz w:val="28"/>
          <w:szCs w:val="28"/>
          <w:shd w:val="clear" w:color="auto" w:fill="FFFFFF"/>
        </w:rPr>
        <w:t>Провожу</w:t>
      </w:r>
      <w:r w:rsidR="00C11412" w:rsidRPr="000C66B9">
        <w:rPr>
          <w:sz w:val="28"/>
          <w:szCs w:val="28"/>
          <w:shd w:val="clear" w:color="auto" w:fill="FFFFFF"/>
        </w:rPr>
        <w:t xml:space="preserve"> небольшие опыты </w:t>
      </w:r>
      <w:r w:rsidRPr="000C66B9">
        <w:rPr>
          <w:sz w:val="28"/>
          <w:szCs w:val="28"/>
          <w:shd w:val="clear" w:color="auto" w:fill="FFFFFF"/>
        </w:rPr>
        <w:t xml:space="preserve"> с природным материалом: песком, глиной, льдом, листьями, камушками</w:t>
      </w:r>
      <w:r w:rsidR="00C11412" w:rsidRPr="000C66B9">
        <w:rPr>
          <w:sz w:val="28"/>
          <w:szCs w:val="28"/>
          <w:shd w:val="clear" w:color="auto" w:fill="FFFFFF"/>
        </w:rPr>
        <w:t xml:space="preserve">, узнаем степень твердости или мягкости, форму, величину. </w:t>
      </w:r>
      <w:proofErr w:type="gramEnd"/>
    </w:p>
    <w:p w:rsidR="00DD3BBD" w:rsidRPr="000C66B9" w:rsidRDefault="00DD3BBD" w:rsidP="00E66591">
      <w:pPr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0C66B9">
        <w:rPr>
          <w:sz w:val="28"/>
          <w:szCs w:val="28"/>
        </w:rPr>
        <w:t>е</w:t>
      </w:r>
      <w:proofErr w:type="gramEnd"/>
      <w:r w:rsidRPr="000C66B9">
        <w:rPr>
          <w:sz w:val="28"/>
          <w:szCs w:val="28"/>
        </w:rPr>
        <w:t>сли намочить камешки, то они изменятся (заблестят);</w:t>
      </w:r>
    </w:p>
    <w:p w:rsidR="00DD3BBD" w:rsidRPr="000C66B9" w:rsidRDefault="00DD3BBD" w:rsidP="00E66591">
      <w:pPr>
        <w:numPr>
          <w:ilvl w:val="0"/>
          <w:numId w:val="3"/>
        </w:numPr>
        <w:jc w:val="both"/>
        <w:rPr>
          <w:sz w:val="28"/>
          <w:szCs w:val="28"/>
        </w:rPr>
      </w:pPr>
      <w:r w:rsidRPr="000C66B9">
        <w:rPr>
          <w:sz w:val="28"/>
          <w:szCs w:val="28"/>
        </w:rPr>
        <w:t>камни большие и маленькие, твердые и тяжелые;</w:t>
      </w:r>
    </w:p>
    <w:p w:rsidR="00DD3BBD" w:rsidRPr="000C66B9" w:rsidRDefault="00DD3BBD" w:rsidP="00E66591">
      <w:pPr>
        <w:numPr>
          <w:ilvl w:val="0"/>
          <w:numId w:val="3"/>
        </w:numPr>
        <w:jc w:val="both"/>
        <w:rPr>
          <w:sz w:val="28"/>
          <w:szCs w:val="28"/>
        </w:rPr>
      </w:pPr>
      <w:r w:rsidRPr="000C66B9">
        <w:rPr>
          <w:sz w:val="28"/>
          <w:szCs w:val="28"/>
        </w:rPr>
        <w:t>сухой песок рассыпается, его можно насыпать в ведерко; из сухого песка ничего нельзя построить;</w:t>
      </w:r>
    </w:p>
    <w:p w:rsidR="00DD3BBD" w:rsidRPr="000C66B9" w:rsidRDefault="00DD3BBD" w:rsidP="00E66591">
      <w:pPr>
        <w:numPr>
          <w:ilvl w:val="0"/>
          <w:numId w:val="3"/>
        </w:numPr>
        <w:jc w:val="both"/>
        <w:rPr>
          <w:sz w:val="28"/>
          <w:szCs w:val="28"/>
        </w:rPr>
      </w:pPr>
      <w:r w:rsidRPr="000C66B9">
        <w:rPr>
          <w:sz w:val="28"/>
          <w:szCs w:val="28"/>
        </w:rPr>
        <w:t>камешки тонут в воде, а кораблики, палочки не тонут;</w:t>
      </w:r>
    </w:p>
    <w:p w:rsidR="00DD3BBD" w:rsidRPr="000C66B9" w:rsidRDefault="00DD3BBD" w:rsidP="00E66591">
      <w:pPr>
        <w:ind w:firstLine="708"/>
        <w:jc w:val="both"/>
        <w:rPr>
          <w:sz w:val="28"/>
          <w:szCs w:val="28"/>
          <w:shd w:val="clear" w:color="auto" w:fill="FFFFFF"/>
        </w:rPr>
      </w:pPr>
      <w:r w:rsidRPr="000C66B9">
        <w:rPr>
          <w:sz w:val="28"/>
          <w:szCs w:val="28"/>
        </w:rPr>
        <w:t xml:space="preserve">     вода теплая (холодная), льется, течет, бывает чистой, окрашенной</w:t>
      </w:r>
    </w:p>
    <w:p w:rsidR="009E3337" w:rsidRPr="000C66B9" w:rsidRDefault="009E3337" w:rsidP="009E3337">
      <w:pPr>
        <w:ind w:firstLine="708"/>
        <w:jc w:val="both"/>
        <w:rPr>
          <w:sz w:val="28"/>
          <w:szCs w:val="28"/>
        </w:rPr>
      </w:pPr>
      <w:r w:rsidRPr="000C66B9">
        <w:rPr>
          <w:sz w:val="28"/>
          <w:szCs w:val="28"/>
          <w:shd w:val="clear" w:color="auto" w:fill="FFFFFF"/>
        </w:rPr>
        <w:t>Такие игры способствуют развитию памяти, внимания, наблюдательности.</w:t>
      </w:r>
      <w:r w:rsidRPr="000C66B9">
        <w:rPr>
          <w:sz w:val="28"/>
          <w:szCs w:val="28"/>
        </w:rPr>
        <w:t xml:space="preserve"> Ведь малыши познают мир, исследуя его и экспериментируя, делая для себя все новые и новые открытия. Дети – пытливые исследователи окружающего мира</w:t>
      </w:r>
      <w:r w:rsidR="00C11412" w:rsidRPr="000C66B9">
        <w:rPr>
          <w:sz w:val="28"/>
          <w:szCs w:val="28"/>
        </w:rPr>
        <w:t>.</w:t>
      </w:r>
    </w:p>
    <w:p w:rsidR="00C11412" w:rsidRPr="000C66B9" w:rsidRDefault="00C11412" w:rsidP="00C11412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0C66B9">
        <w:rPr>
          <w:rStyle w:val="c2"/>
          <w:bCs/>
          <w:sz w:val="28"/>
          <w:szCs w:val="28"/>
        </w:rPr>
        <w:t xml:space="preserve">В своей работе  </w:t>
      </w:r>
      <w:r w:rsidRPr="000C66B9">
        <w:rPr>
          <w:rStyle w:val="c3"/>
          <w:sz w:val="28"/>
          <w:szCs w:val="28"/>
        </w:rPr>
        <w:t xml:space="preserve">использую  разнообразный иллюстративно-наглядный материал с реалистическим изображением: </w:t>
      </w:r>
      <w:r w:rsidRPr="000C66B9">
        <w:rPr>
          <w:sz w:val="28"/>
          <w:szCs w:val="28"/>
          <w:shd w:val="clear" w:color="auto" w:fill="FFFFFF"/>
        </w:rPr>
        <w:t>предметные, сюжетно-д</w:t>
      </w:r>
      <w:r w:rsidRPr="000C66B9">
        <w:rPr>
          <w:rStyle w:val="c3"/>
          <w:sz w:val="28"/>
          <w:szCs w:val="28"/>
        </w:rPr>
        <w:t>идактические картины, картинки, фотографии.   </w:t>
      </w:r>
      <w:r w:rsidR="00B47309" w:rsidRPr="000C66B9">
        <w:rPr>
          <w:rStyle w:val="c3"/>
          <w:sz w:val="28"/>
          <w:szCs w:val="28"/>
        </w:rPr>
        <w:t xml:space="preserve"> В группе имеются игрушки </w:t>
      </w:r>
      <w:r w:rsidRPr="000C66B9">
        <w:rPr>
          <w:rStyle w:val="c3"/>
          <w:sz w:val="28"/>
          <w:szCs w:val="28"/>
        </w:rPr>
        <w:t xml:space="preserve"> </w:t>
      </w:r>
      <w:r w:rsidR="00B47309" w:rsidRPr="000C66B9">
        <w:rPr>
          <w:rStyle w:val="c3"/>
          <w:sz w:val="28"/>
          <w:szCs w:val="28"/>
        </w:rPr>
        <w:t xml:space="preserve"> и пособия «Дикие и домашние животные»</w:t>
      </w:r>
      <w:r w:rsidR="00237000">
        <w:rPr>
          <w:rStyle w:val="c3"/>
          <w:sz w:val="28"/>
          <w:szCs w:val="28"/>
        </w:rPr>
        <w:t xml:space="preserve">, «Фрукты», «Овощи» и т.д. </w:t>
      </w:r>
      <w:r w:rsidRPr="000C66B9">
        <w:rPr>
          <w:sz w:val="28"/>
          <w:szCs w:val="28"/>
          <w:shd w:val="clear" w:color="auto" w:fill="FFFFFF"/>
        </w:rPr>
        <w:t xml:space="preserve">Он помогает обобщать и систематизировать знания детей.   </w:t>
      </w:r>
    </w:p>
    <w:p w:rsidR="009E3337" w:rsidRPr="000C66B9" w:rsidRDefault="00050685" w:rsidP="004B7D5B">
      <w:pPr>
        <w:ind w:firstLine="708"/>
        <w:jc w:val="both"/>
        <w:rPr>
          <w:rStyle w:val="c3"/>
          <w:sz w:val="28"/>
          <w:szCs w:val="28"/>
        </w:rPr>
      </w:pPr>
      <w:r w:rsidRPr="000C66B9">
        <w:rPr>
          <w:sz w:val="28"/>
          <w:szCs w:val="28"/>
          <w:shd w:val="clear" w:color="auto" w:fill="FFFFFF"/>
        </w:rPr>
        <w:t xml:space="preserve">Весь  процесс приобщения детей к природе осуществляю в  игровой форме с использованием игровой ситуации и игровой мотивации, это вызывает заинтересованность, увлеченность, а главное веселое настроение у малышей. Формирует эмоциональное  благополучие и социальную адаптацию ребенка. </w:t>
      </w:r>
      <w:r w:rsidR="004B7D5B" w:rsidRPr="000C66B9">
        <w:rPr>
          <w:sz w:val="28"/>
          <w:szCs w:val="28"/>
        </w:rPr>
        <w:t>С д</w:t>
      </w:r>
      <w:r w:rsidR="00237000">
        <w:rPr>
          <w:sz w:val="28"/>
          <w:szCs w:val="28"/>
        </w:rPr>
        <w:t>етьми  играем в несложные игры "Кто как кричит</w:t>
      </w:r>
      <w:r w:rsidR="004B7D5B" w:rsidRPr="000C66B9">
        <w:rPr>
          <w:sz w:val="28"/>
          <w:szCs w:val="28"/>
        </w:rPr>
        <w:t>", "Узнай на вкус", "Найди так</w:t>
      </w:r>
      <w:r w:rsidR="00237000">
        <w:rPr>
          <w:sz w:val="28"/>
          <w:szCs w:val="28"/>
        </w:rPr>
        <w:t>ой же по цвету", "Принеси красный</w:t>
      </w:r>
      <w:r w:rsidR="004B7D5B" w:rsidRPr="000C66B9">
        <w:rPr>
          <w:sz w:val="28"/>
          <w:szCs w:val="28"/>
        </w:rPr>
        <w:t xml:space="preserve"> листок</w:t>
      </w:r>
      <w:r w:rsidR="00237000">
        <w:rPr>
          <w:sz w:val="28"/>
          <w:szCs w:val="28"/>
        </w:rPr>
        <w:t>».</w:t>
      </w:r>
      <w:r w:rsidR="004B7D5B" w:rsidRPr="000C66B9">
        <w:rPr>
          <w:sz w:val="28"/>
          <w:szCs w:val="28"/>
        </w:rPr>
        <w:t xml:space="preserve"> </w:t>
      </w:r>
    </w:p>
    <w:p w:rsidR="00EA24BC" w:rsidRPr="000C66B9" w:rsidRDefault="00EA24BC" w:rsidP="00EA24BC">
      <w:pPr>
        <w:shd w:val="clear" w:color="auto" w:fill="FFFFFF"/>
        <w:ind w:firstLine="708"/>
        <w:rPr>
          <w:color w:val="000000"/>
          <w:sz w:val="28"/>
          <w:szCs w:val="28"/>
        </w:rPr>
      </w:pPr>
    </w:p>
    <w:p w:rsidR="00EA24BC" w:rsidRPr="000C66B9" w:rsidRDefault="00EA24BC" w:rsidP="00EA24BC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0C66B9">
        <w:rPr>
          <w:color w:val="000000"/>
          <w:sz w:val="28"/>
          <w:szCs w:val="28"/>
        </w:rPr>
        <w:t xml:space="preserve"> Определенные знания о природе воспитанники получают и при проведении </w:t>
      </w:r>
      <w:r w:rsidRPr="000C66B9">
        <w:rPr>
          <w:b/>
          <w:i/>
          <w:color w:val="000000"/>
          <w:sz w:val="28"/>
          <w:szCs w:val="28"/>
        </w:rPr>
        <w:t>подвижных игр</w:t>
      </w:r>
      <w:r w:rsidRPr="000C66B9">
        <w:rPr>
          <w:color w:val="000000"/>
          <w:sz w:val="28"/>
          <w:szCs w:val="28"/>
        </w:rPr>
        <w:t xml:space="preserve">. Игры подбираю с учетом времени года, темы наблюдения, Поддерживая радостное настроение </w:t>
      </w:r>
      <w:proofErr w:type="gramStart"/>
      <w:r w:rsidRPr="000C66B9">
        <w:rPr>
          <w:color w:val="000000"/>
          <w:sz w:val="28"/>
          <w:szCs w:val="28"/>
        </w:rPr>
        <w:t>играющих</w:t>
      </w:r>
      <w:proofErr w:type="gramEnd"/>
      <w:r w:rsidRPr="000C66B9">
        <w:rPr>
          <w:color w:val="000000"/>
          <w:sz w:val="28"/>
          <w:szCs w:val="28"/>
        </w:rPr>
        <w:t xml:space="preserve">, я внимательно слежу за каждым: одного побуждаю к энергичным движениям, другого ограничиваю, снимая излишнее возбуждение и т. д. Важно вовремя закончить игру, чтобы малыши не переутомились и в то же время, чтобы они остались довольны. Игру повторяю не более трех-четырех </w:t>
      </w:r>
      <w:r w:rsidRPr="000C66B9">
        <w:rPr>
          <w:color w:val="000000"/>
          <w:sz w:val="28"/>
          <w:szCs w:val="28"/>
        </w:rPr>
        <w:lastRenderedPageBreak/>
        <w:t>раз.   Дети с удовольствием включаются в простые упражнения типа: «Пройди по мостику», «Пролезь в воротца». Музыкальное сопровождение  игр, стихотворный текст повышают эмоциональный настрой участников.    Особое удовольствие испытывают малыши, когда им предоставляются атр</w:t>
      </w:r>
      <w:r w:rsidR="009E1271">
        <w:rPr>
          <w:color w:val="000000"/>
          <w:sz w:val="28"/>
          <w:szCs w:val="28"/>
        </w:rPr>
        <w:t>ибуты: шапочки зайчиков, птиц</w:t>
      </w:r>
      <w:r w:rsidRPr="000C66B9">
        <w:rPr>
          <w:color w:val="000000"/>
          <w:sz w:val="28"/>
          <w:szCs w:val="28"/>
        </w:rPr>
        <w:t xml:space="preserve">, а также крупные мягкие игрушки. Планомерная работа с детьми на прогулке формирует у ребенка желание и умение наблюдать за предметами окружающего мира. </w:t>
      </w:r>
    </w:p>
    <w:p w:rsidR="00EA24BC" w:rsidRPr="000C66B9" w:rsidRDefault="00EA24BC" w:rsidP="00EA24BC">
      <w:pPr>
        <w:ind w:firstLine="708"/>
        <w:jc w:val="both"/>
        <w:rPr>
          <w:sz w:val="28"/>
          <w:szCs w:val="28"/>
        </w:rPr>
      </w:pPr>
      <w:r w:rsidRPr="000C66B9">
        <w:rPr>
          <w:color w:val="000000"/>
          <w:sz w:val="28"/>
          <w:szCs w:val="28"/>
        </w:rPr>
        <w:t xml:space="preserve">Задача взрослого — вовремя поддержать инициативу того или иного малыша, удовлетворить его любознательность, привлечь внимание. Так, заметив, что ребенок отвернулся при виде перебегающего через дорожку муравья, я обращаюсь  к малышу: «Как ты думаешь, где его домик?». Во время прогулки я стараюсь пообщаться с каждым ребенком наедине: показать </w:t>
      </w:r>
      <w:proofErr w:type="spellStart"/>
      <w:r w:rsidRPr="000C66B9">
        <w:rPr>
          <w:color w:val="000000"/>
          <w:sz w:val="28"/>
          <w:szCs w:val="28"/>
        </w:rPr>
        <w:t>муравьишку</w:t>
      </w:r>
      <w:proofErr w:type="spellEnd"/>
      <w:r w:rsidRPr="000C66B9">
        <w:rPr>
          <w:color w:val="000000"/>
          <w:sz w:val="28"/>
          <w:szCs w:val="28"/>
        </w:rPr>
        <w:t xml:space="preserve"> и поговорить о нем, вместе походить по участку, рассмотреть цветок. Особенно в таком общении нуждаются воспитанники, вновь пришедшие в детское учреждение.    Правильно организованная прогулка помогает детям интересно проводить время на свежем воздухе.</w:t>
      </w:r>
      <w:r w:rsidRPr="000C66B9">
        <w:rPr>
          <w:sz w:val="28"/>
          <w:szCs w:val="28"/>
          <w:shd w:val="clear" w:color="auto" w:fill="FFFFFF"/>
        </w:rPr>
        <w:t xml:space="preserve"> Подвижные игры на свежем воздухе и в помещении связываю с подражанием и повадками  животных. Они способствуют развитию активной речи детей, укрепляют их физическое и психическое здоровье.</w:t>
      </w:r>
    </w:p>
    <w:p w:rsidR="00EA24BC" w:rsidRPr="000C66B9" w:rsidRDefault="00EA24BC" w:rsidP="00EA24BC">
      <w:pPr>
        <w:pStyle w:val="a3"/>
        <w:jc w:val="both"/>
        <w:rPr>
          <w:sz w:val="28"/>
          <w:szCs w:val="28"/>
        </w:rPr>
      </w:pPr>
      <w:r w:rsidRPr="000C66B9">
        <w:rPr>
          <w:sz w:val="28"/>
          <w:szCs w:val="28"/>
        </w:rPr>
        <w:t xml:space="preserve">На каждой прогулке смотрим на небо. Какое оно огромное, высоко! А какое оно разное по цвету – голубое, синее; облака, белые и темные, маленькие и большие, плывут по небу. Берем с собой на прогулку вертушки, ленточки, чтобы убедиться в наличии ветра. Малыши с удовольствием играют, выполняют имитационные движения «качание руками из стороны в сторону», как от ветра. </w:t>
      </w:r>
    </w:p>
    <w:p w:rsidR="00EA24BC" w:rsidRPr="000C66B9" w:rsidRDefault="00EA24BC" w:rsidP="00EA24BC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0C66B9">
        <w:rPr>
          <w:color w:val="000000"/>
          <w:sz w:val="28"/>
          <w:szCs w:val="28"/>
        </w:rPr>
        <w:t xml:space="preserve">Заметив, что дети остановились у клумбы, обращаю  их внимание на яркие цветы, предлагаю провести пальцем по лепесткам ромашки, вдоль стебля, накрыть ладошкой цветок настурции и георгина, определяя, какой из них больше.  Совершенствованию ориентировки в окружающем и развитию познавательных интересов способствуют также экскурсии на соседний участок, </w:t>
      </w:r>
      <w:r w:rsidRPr="000C66B9">
        <w:rPr>
          <w:sz w:val="28"/>
          <w:szCs w:val="28"/>
          <w:shd w:val="clear" w:color="auto" w:fill="FFFFFF"/>
        </w:rPr>
        <w:t xml:space="preserve">прогулки-экскурсии: «Здравствуй, яблонька!», «В гости к цветочкам!», «Красавица </w:t>
      </w:r>
      <w:proofErr w:type="spellStart"/>
      <w:r w:rsidRPr="000C66B9">
        <w:rPr>
          <w:sz w:val="28"/>
          <w:szCs w:val="28"/>
          <w:shd w:val="clear" w:color="auto" w:fill="FFFFFF"/>
        </w:rPr>
        <w:t>рябинушка</w:t>
      </w:r>
      <w:proofErr w:type="spellEnd"/>
      <w:r w:rsidRPr="000C66B9">
        <w:rPr>
          <w:sz w:val="28"/>
          <w:szCs w:val="28"/>
          <w:shd w:val="clear" w:color="auto" w:fill="FFFFFF"/>
        </w:rPr>
        <w:t xml:space="preserve">!» </w:t>
      </w:r>
      <w:r w:rsidRPr="000C66B9">
        <w:rPr>
          <w:color w:val="000000"/>
          <w:sz w:val="28"/>
          <w:szCs w:val="28"/>
        </w:rPr>
        <w:t xml:space="preserve">в процессе которых уточняются и конкретизируются полученные ранее знания.  Чтобы создать у детей представление о. времени года, в процессе сборов на прогулку провожу беседу о предметах одежды, их назначении, в которой знания, полученные детьми на занятиях, уточняются. </w:t>
      </w:r>
    </w:p>
    <w:p w:rsidR="00EA24BC" w:rsidRPr="000C66B9" w:rsidRDefault="00EA24BC" w:rsidP="00EA24BC">
      <w:pPr>
        <w:shd w:val="clear" w:color="auto" w:fill="FFFFFF"/>
        <w:ind w:firstLine="708"/>
        <w:rPr>
          <w:b/>
          <w:i/>
          <w:color w:val="000000"/>
          <w:sz w:val="28"/>
          <w:szCs w:val="28"/>
        </w:rPr>
      </w:pPr>
      <w:r w:rsidRPr="000C66B9">
        <w:rPr>
          <w:sz w:val="28"/>
          <w:szCs w:val="28"/>
        </w:rPr>
        <w:t xml:space="preserve">В ходе экскурсий - использование малых фольклорных форм, стихотворений, песен-плясок, с их звучностью, ритмичностью, напевностью, а также создание игровой ситуации или использование игровых приемов, помогает мне установить с ребенком эмоциональный контакт,  обеспечивает ту </w:t>
      </w:r>
      <w:proofErr w:type="spellStart"/>
      <w:r w:rsidRPr="000C66B9">
        <w:rPr>
          <w:sz w:val="28"/>
          <w:szCs w:val="28"/>
        </w:rPr>
        <w:t>коммуникативность</w:t>
      </w:r>
      <w:proofErr w:type="spellEnd"/>
      <w:r w:rsidRPr="000C66B9">
        <w:rPr>
          <w:sz w:val="28"/>
          <w:szCs w:val="28"/>
        </w:rPr>
        <w:t>, заинтересованность, любознательность, активность, которые необходимы для психического, личностного развития каждого ребенка.</w:t>
      </w:r>
      <w:r w:rsidRPr="000C66B9">
        <w:rPr>
          <w:b/>
          <w:i/>
          <w:color w:val="000000"/>
          <w:sz w:val="28"/>
          <w:szCs w:val="28"/>
        </w:rPr>
        <w:t xml:space="preserve"> </w:t>
      </w:r>
    </w:p>
    <w:p w:rsidR="00EA24BC" w:rsidRPr="000C66B9" w:rsidRDefault="00EA24BC" w:rsidP="00EA24BC">
      <w:pPr>
        <w:shd w:val="clear" w:color="auto" w:fill="FFFFFF"/>
        <w:ind w:firstLine="708"/>
        <w:rPr>
          <w:color w:val="000000"/>
          <w:sz w:val="28"/>
          <w:szCs w:val="28"/>
        </w:rPr>
      </w:pPr>
      <w:r w:rsidRPr="000C66B9">
        <w:rPr>
          <w:b/>
          <w:i/>
          <w:color w:val="000000"/>
          <w:sz w:val="28"/>
          <w:szCs w:val="28"/>
        </w:rPr>
        <w:t>Дидактические игры</w:t>
      </w:r>
      <w:r w:rsidRPr="000C66B9">
        <w:rPr>
          <w:color w:val="000000"/>
          <w:sz w:val="28"/>
          <w:szCs w:val="28"/>
        </w:rPr>
        <w:t xml:space="preserve"> с природным материалом обогащают игру детей: соорудив дом из песка, ребенок втыкает вокруг палочки — «заборчик», травинки — «цветы», делают из листиков разноцветные «зонтики» для кукол. </w:t>
      </w:r>
    </w:p>
    <w:p w:rsidR="00EA24BC" w:rsidRPr="000C66B9" w:rsidRDefault="00EA24BC" w:rsidP="00EA24BC">
      <w:pPr>
        <w:pStyle w:val="a3"/>
        <w:rPr>
          <w:rStyle w:val="c2"/>
          <w:b/>
          <w:i/>
          <w:sz w:val="28"/>
          <w:szCs w:val="28"/>
        </w:rPr>
      </w:pPr>
      <w:r w:rsidRPr="000C66B9">
        <w:rPr>
          <w:b/>
          <w:sz w:val="28"/>
          <w:szCs w:val="28"/>
        </w:rPr>
        <w:t>При знакомстве с объектами неживой природы малышам предоставляем максимум разумной свободы действий (взять предмет в руки, потрога</w:t>
      </w:r>
      <w:r w:rsidR="00445253">
        <w:rPr>
          <w:b/>
          <w:sz w:val="28"/>
          <w:szCs w:val="28"/>
        </w:rPr>
        <w:t>ть, погладить, покатать</w:t>
      </w:r>
      <w:r w:rsidRPr="000C66B9">
        <w:rPr>
          <w:b/>
          <w:sz w:val="28"/>
          <w:szCs w:val="28"/>
        </w:rPr>
        <w:t>).</w:t>
      </w:r>
    </w:p>
    <w:p w:rsidR="00CE0F2F" w:rsidRPr="000C66B9" w:rsidRDefault="0001594D" w:rsidP="00625F43">
      <w:pPr>
        <w:pStyle w:val="c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C66B9">
        <w:rPr>
          <w:rStyle w:val="c3"/>
          <w:sz w:val="28"/>
          <w:szCs w:val="28"/>
        </w:rPr>
        <w:lastRenderedPageBreak/>
        <w:t xml:space="preserve">По плану </w:t>
      </w:r>
      <w:r w:rsidR="00A34E62" w:rsidRPr="000C66B9">
        <w:rPr>
          <w:rStyle w:val="c3"/>
          <w:sz w:val="28"/>
          <w:szCs w:val="28"/>
        </w:rPr>
        <w:t xml:space="preserve">провожу </w:t>
      </w:r>
      <w:r w:rsidR="00E4296D" w:rsidRPr="000C66B9">
        <w:rPr>
          <w:rStyle w:val="c3"/>
          <w:sz w:val="28"/>
          <w:szCs w:val="28"/>
        </w:rPr>
        <w:t xml:space="preserve"> </w:t>
      </w:r>
      <w:r w:rsidRPr="000C66B9">
        <w:rPr>
          <w:rStyle w:val="c3"/>
          <w:sz w:val="28"/>
          <w:szCs w:val="28"/>
        </w:rPr>
        <w:t xml:space="preserve">праздники, </w:t>
      </w:r>
      <w:r w:rsidR="00445253">
        <w:rPr>
          <w:rStyle w:val="c3"/>
          <w:sz w:val="28"/>
          <w:szCs w:val="28"/>
        </w:rPr>
        <w:t xml:space="preserve">экологические </w:t>
      </w:r>
      <w:r w:rsidRPr="000C66B9">
        <w:rPr>
          <w:rStyle w:val="c3"/>
          <w:sz w:val="28"/>
          <w:szCs w:val="28"/>
        </w:rPr>
        <w:t>развлечения</w:t>
      </w:r>
      <w:r w:rsidR="00445253">
        <w:rPr>
          <w:rStyle w:val="c3"/>
          <w:sz w:val="28"/>
          <w:szCs w:val="28"/>
        </w:rPr>
        <w:t xml:space="preserve"> </w:t>
      </w:r>
      <w:r w:rsidRPr="000C66B9">
        <w:rPr>
          <w:rStyle w:val="c3"/>
          <w:sz w:val="28"/>
          <w:szCs w:val="28"/>
        </w:rPr>
        <w:t xml:space="preserve">по временам года, посвященные солнцу, </w:t>
      </w:r>
      <w:r w:rsidR="00C11412" w:rsidRPr="000C66B9">
        <w:rPr>
          <w:rStyle w:val="c3"/>
          <w:sz w:val="28"/>
          <w:szCs w:val="28"/>
        </w:rPr>
        <w:t xml:space="preserve">воде, </w:t>
      </w:r>
      <w:r w:rsidRPr="000C66B9">
        <w:rPr>
          <w:rStyle w:val="c3"/>
          <w:sz w:val="28"/>
          <w:szCs w:val="28"/>
        </w:rPr>
        <w:t xml:space="preserve">цветам, праздники оздоровительного характера. </w:t>
      </w:r>
      <w:r w:rsidR="00CE0F2F" w:rsidRPr="000C66B9">
        <w:rPr>
          <w:rStyle w:val="c3"/>
          <w:sz w:val="28"/>
          <w:szCs w:val="28"/>
        </w:rPr>
        <w:t>В сценариях этих мероприятий и</w:t>
      </w:r>
      <w:r w:rsidRPr="000C66B9">
        <w:rPr>
          <w:rStyle w:val="c3"/>
          <w:sz w:val="28"/>
          <w:szCs w:val="28"/>
        </w:rPr>
        <w:t>спользу</w:t>
      </w:r>
      <w:r w:rsidR="00445253">
        <w:rPr>
          <w:rStyle w:val="c3"/>
          <w:sz w:val="28"/>
          <w:szCs w:val="28"/>
        </w:rPr>
        <w:t>ю</w:t>
      </w:r>
      <w:r w:rsidR="00BC23ED" w:rsidRPr="000C66B9">
        <w:rPr>
          <w:rStyle w:val="c3"/>
          <w:sz w:val="28"/>
          <w:szCs w:val="28"/>
        </w:rPr>
        <w:t xml:space="preserve"> </w:t>
      </w:r>
      <w:r w:rsidR="00CE0F2F" w:rsidRPr="000C66B9">
        <w:rPr>
          <w:rStyle w:val="c3"/>
          <w:sz w:val="28"/>
          <w:szCs w:val="28"/>
        </w:rPr>
        <w:t>материал, который детям хорошо знаком.</w:t>
      </w:r>
      <w:r w:rsidRPr="000C66B9">
        <w:rPr>
          <w:rStyle w:val="c3"/>
          <w:sz w:val="28"/>
          <w:szCs w:val="28"/>
        </w:rPr>
        <w:t xml:space="preserve"> </w:t>
      </w:r>
      <w:r w:rsidR="00445253">
        <w:rPr>
          <w:rStyle w:val="c3"/>
          <w:sz w:val="28"/>
          <w:szCs w:val="28"/>
        </w:rPr>
        <w:t xml:space="preserve">Также с детьми организовываю экологические </w:t>
      </w:r>
      <w:proofErr w:type="spellStart"/>
      <w:r w:rsidR="00445253">
        <w:rPr>
          <w:rStyle w:val="c3"/>
          <w:sz w:val="28"/>
          <w:szCs w:val="28"/>
        </w:rPr>
        <w:t>флешмобы</w:t>
      </w:r>
      <w:proofErr w:type="spellEnd"/>
      <w:r w:rsidR="00445253">
        <w:rPr>
          <w:rStyle w:val="c3"/>
          <w:sz w:val="28"/>
          <w:szCs w:val="28"/>
        </w:rPr>
        <w:t>, например</w:t>
      </w:r>
      <w:proofErr w:type="gramStart"/>
      <w:r w:rsidR="00445253">
        <w:rPr>
          <w:rStyle w:val="c3"/>
          <w:sz w:val="28"/>
          <w:szCs w:val="28"/>
        </w:rPr>
        <w:t xml:space="preserve"> П</w:t>
      </w:r>
      <w:proofErr w:type="gramEnd"/>
      <w:r w:rsidR="00445253">
        <w:rPr>
          <w:rStyle w:val="c3"/>
          <w:sz w:val="28"/>
          <w:szCs w:val="28"/>
        </w:rPr>
        <w:t>рилетели птички».</w:t>
      </w:r>
    </w:p>
    <w:p w:rsidR="00E4296D" w:rsidRPr="000C66B9" w:rsidRDefault="00E70315" w:rsidP="00E70315">
      <w:pPr>
        <w:ind w:firstLine="708"/>
        <w:jc w:val="both"/>
        <w:rPr>
          <w:sz w:val="28"/>
          <w:szCs w:val="28"/>
        </w:rPr>
      </w:pPr>
      <w:r w:rsidRPr="000C66B9">
        <w:rPr>
          <w:sz w:val="28"/>
          <w:szCs w:val="28"/>
        </w:rPr>
        <w:t xml:space="preserve">  Дети третьего года жизни </w:t>
      </w:r>
      <w:r w:rsidR="00E4296D" w:rsidRPr="000C66B9">
        <w:rPr>
          <w:sz w:val="28"/>
          <w:szCs w:val="28"/>
        </w:rPr>
        <w:t xml:space="preserve"> участвуют  в </w:t>
      </w:r>
      <w:proofErr w:type="gramStart"/>
      <w:r w:rsidR="00E4296D" w:rsidRPr="000C66B9">
        <w:rPr>
          <w:sz w:val="28"/>
          <w:szCs w:val="28"/>
        </w:rPr>
        <w:t>неболь</w:t>
      </w:r>
      <w:r w:rsidR="00445253">
        <w:rPr>
          <w:sz w:val="28"/>
          <w:szCs w:val="28"/>
        </w:rPr>
        <w:t>ших</w:t>
      </w:r>
      <w:proofErr w:type="gramEnd"/>
      <w:r w:rsidR="00445253">
        <w:rPr>
          <w:sz w:val="28"/>
          <w:szCs w:val="28"/>
        </w:rPr>
        <w:t xml:space="preserve"> театрализованных </w:t>
      </w:r>
      <w:proofErr w:type="spellStart"/>
      <w:r w:rsidR="00445253">
        <w:rPr>
          <w:sz w:val="28"/>
          <w:szCs w:val="28"/>
        </w:rPr>
        <w:t>исценировках</w:t>
      </w:r>
      <w:proofErr w:type="spellEnd"/>
      <w:r w:rsidR="00E4296D" w:rsidRPr="000C66B9">
        <w:rPr>
          <w:sz w:val="28"/>
          <w:szCs w:val="28"/>
        </w:rPr>
        <w:t>, наприм</w:t>
      </w:r>
      <w:r w:rsidRPr="000C66B9">
        <w:rPr>
          <w:sz w:val="28"/>
          <w:szCs w:val="28"/>
        </w:rPr>
        <w:t xml:space="preserve">ер: «Репка», «Теремок», где они </w:t>
      </w:r>
      <w:r w:rsidR="00E4296D" w:rsidRPr="000C66B9">
        <w:rPr>
          <w:sz w:val="28"/>
          <w:szCs w:val="28"/>
        </w:rPr>
        <w:t xml:space="preserve"> становятся участниками разных событий из </w:t>
      </w:r>
      <w:r w:rsidRPr="000C66B9">
        <w:rPr>
          <w:sz w:val="28"/>
          <w:szCs w:val="28"/>
        </w:rPr>
        <w:t xml:space="preserve">жизни людей, животных, </w:t>
      </w:r>
      <w:r w:rsidR="00E4296D" w:rsidRPr="000C66B9">
        <w:rPr>
          <w:sz w:val="28"/>
          <w:szCs w:val="28"/>
        </w:rPr>
        <w:t xml:space="preserve"> что</w:t>
      </w:r>
      <w:r w:rsidRPr="000C66B9">
        <w:rPr>
          <w:sz w:val="28"/>
          <w:szCs w:val="28"/>
        </w:rPr>
        <w:t xml:space="preserve"> позволяет закреплять их знания. </w:t>
      </w:r>
      <w:r w:rsidR="00E4296D" w:rsidRPr="000C66B9">
        <w:rPr>
          <w:sz w:val="28"/>
          <w:szCs w:val="28"/>
        </w:rPr>
        <w:t xml:space="preserve"> </w:t>
      </w:r>
    </w:p>
    <w:p w:rsidR="00F213F2" w:rsidRPr="000C66B9" w:rsidRDefault="00DD3BBD" w:rsidP="00DD3BBD">
      <w:pPr>
        <w:pStyle w:val="a3"/>
        <w:rPr>
          <w:b/>
          <w:sz w:val="28"/>
          <w:szCs w:val="28"/>
        </w:rPr>
      </w:pPr>
      <w:r w:rsidRPr="000C66B9">
        <w:rPr>
          <w:b/>
          <w:sz w:val="28"/>
          <w:szCs w:val="28"/>
        </w:rPr>
        <w:t>«Мир за окном»:</w:t>
      </w:r>
    </w:p>
    <w:p w:rsidR="00DD3BBD" w:rsidRPr="000C66B9" w:rsidRDefault="00F213F2" w:rsidP="00B47309">
      <w:pPr>
        <w:pStyle w:val="a3"/>
        <w:jc w:val="both"/>
        <w:rPr>
          <w:i/>
          <w:iCs/>
          <w:sz w:val="28"/>
          <w:szCs w:val="28"/>
        </w:rPr>
      </w:pPr>
      <w:r w:rsidRPr="000C66B9">
        <w:rPr>
          <w:sz w:val="28"/>
          <w:szCs w:val="28"/>
        </w:rPr>
        <w:t>-</w:t>
      </w:r>
      <w:r w:rsidR="00DD3BBD" w:rsidRPr="000C66B9">
        <w:rPr>
          <w:sz w:val="28"/>
          <w:szCs w:val="28"/>
        </w:rPr>
        <w:t xml:space="preserve"> наблюдения за кормушками, когда прилетают птицы, вызывают у малышей восторг и радость. «Холодно птичкам. Клюют крошки хлеба. Улетели». </w:t>
      </w:r>
      <w:r w:rsidR="00DD3BBD" w:rsidRPr="000C66B9">
        <w:rPr>
          <w:i/>
          <w:iCs/>
          <w:sz w:val="28"/>
          <w:szCs w:val="28"/>
        </w:rPr>
        <w:t>Дети к двум годам с удовольствием показывают (имитируют)  или называют характерные действия птиц: клюют корм, летают, «прыгают», ходят.</w:t>
      </w:r>
    </w:p>
    <w:p w:rsidR="00DD3BBD" w:rsidRPr="000C66B9" w:rsidRDefault="00F213F2" w:rsidP="00DD3BBD">
      <w:pPr>
        <w:pStyle w:val="a3"/>
        <w:rPr>
          <w:i/>
          <w:iCs/>
          <w:sz w:val="28"/>
          <w:szCs w:val="28"/>
        </w:rPr>
      </w:pPr>
      <w:r w:rsidRPr="000C66B9">
        <w:rPr>
          <w:sz w:val="28"/>
          <w:szCs w:val="28"/>
        </w:rPr>
        <w:t>-</w:t>
      </w:r>
      <w:r w:rsidR="00DD3BBD" w:rsidRPr="000C66B9">
        <w:rPr>
          <w:sz w:val="28"/>
          <w:szCs w:val="28"/>
        </w:rPr>
        <w:t xml:space="preserve">наблюдения за дождем интересны для детей всегда. Вместе с воспитателем они прислушиваются, как он стучит по подоконнику: кап-кап-кап. </w:t>
      </w:r>
    </w:p>
    <w:p w:rsidR="00DD3BBD" w:rsidRPr="000C66B9" w:rsidRDefault="00DD3BBD" w:rsidP="00E66591">
      <w:pPr>
        <w:jc w:val="center"/>
      </w:pPr>
      <w:r w:rsidRPr="000C66B9">
        <w:t>Скучная картина: тучи без конца,</w:t>
      </w:r>
    </w:p>
    <w:p w:rsidR="00DD3BBD" w:rsidRPr="000C66B9" w:rsidRDefault="00DD3BBD" w:rsidP="00E66591">
      <w:pPr>
        <w:jc w:val="center"/>
      </w:pPr>
      <w:r w:rsidRPr="000C66B9">
        <w:t>Дождик так и льется, лужи у крыльца.</w:t>
      </w:r>
    </w:p>
    <w:p w:rsidR="00E66591" w:rsidRDefault="00E66591" w:rsidP="00BC23ED">
      <w:pPr>
        <w:jc w:val="both"/>
        <w:rPr>
          <w:sz w:val="28"/>
          <w:szCs w:val="28"/>
        </w:rPr>
      </w:pPr>
    </w:p>
    <w:p w:rsidR="00BC23ED" w:rsidRPr="000C66B9" w:rsidRDefault="00BC23ED" w:rsidP="00BC23ED">
      <w:pPr>
        <w:jc w:val="both"/>
        <w:rPr>
          <w:sz w:val="28"/>
          <w:szCs w:val="28"/>
          <w:shd w:val="clear" w:color="auto" w:fill="FFFFFF"/>
        </w:rPr>
      </w:pPr>
      <w:r w:rsidRPr="000C66B9">
        <w:rPr>
          <w:sz w:val="28"/>
          <w:szCs w:val="28"/>
        </w:rPr>
        <w:t xml:space="preserve">О </w:t>
      </w:r>
      <w:r w:rsidR="00753789" w:rsidRPr="000C66B9">
        <w:rPr>
          <w:sz w:val="28"/>
          <w:szCs w:val="28"/>
        </w:rPr>
        <w:t xml:space="preserve">труде в природе нам еще рано говорить, но с каким желанием и </w:t>
      </w:r>
      <w:proofErr w:type="spellStart"/>
      <w:r w:rsidR="00753789" w:rsidRPr="000C66B9">
        <w:rPr>
          <w:sz w:val="28"/>
          <w:szCs w:val="28"/>
        </w:rPr>
        <w:t>неподельным</w:t>
      </w:r>
      <w:proofErr w:type="spellEnd"/>
      <w:r w:rsidR="00753789" w:rsidRPr="000C66B9">
        <w:rPr>
          <w:sz w:val="28"/>
          <w:szCs w:val="28"/>
        </w:rPr>
        <w:t xml:space="preserve"> интересом маленький ребенок бросается помогать взрослому во время работы на цветнике, в «Зеленом уголке». Я предлагаю </w:t>
      </w:r>
      <w:r w:rsidRPr="000C66B9">
        <w:rPr>
          <w:sz w:val="28"/>
          <w:szCs w:val="28"/>
        </w:rPr>
        <w:t xml:space="preserve">малышам </w:t>
      </w:r>
      <w:r w:rsidR="00445253">
        <w:rPr>
          <w:sz w:val="28"/>
          <w:szCs w:val="28"/>
        </w:rPr>
        <w:t>несложные</w:t>
      </w:r>
      <w:r w:rsidR="00753789" w:rsidRPr="000C66B9">
        <w:rPr>
          <w:sz w:val="28"/>
          <w:szCs w:val="28"/>
        </w:rPr>
        <w:t xml:space="preserve"> трудовые поручения: подержать лейку, полить цветочек, покормить рыбок.</w:t>
      </w:r>
      <w:r w:rsidR="00865FDF" w:rsidRPr="000C66B9">
        <w:rPr>
          <w:sz w:val="28"/>
          <w:szCs w:val="28"/>
        </w:rPr>
        <w:t xml:space="preserve">  Для ухода за растениями приобрели яркие красивые лейки.</w:t>
      </w:r>
      <w:r w:rsidRPr="000C66B9">
        <w:rPr>
          <w:sz w:val="28"/>
          <w:szCs w:val="28"/>
        </w:rPr>
        <w:t xml:space="preserve"> </w:t>
      </w:r>
      <w:r w:rsidR="00445253">
        <w:rPr>
          <w:sz w:val="28"/>
          <w:szCs w:val="28"/>
        </w:rPr>
        <w:t>На первых порах, я и ребенок держим</w:t>
      </w:r>
      <w:r w:rsidR="00865FDF" w:rsidRPr="000C66B9">
        <w:rPr>
          <w:sz w:val="28"/>
          <w:szCs w:val="28"/>
        </w:rPr>
        <w:t xml:space="preserve"> </w:t>
      </w:r>
      <w:proofErr w:type="gramStart"/>
      <w:r w:rsidR="00865FDF" w:rsidRPr="000C66B9">
        <w:rPr>
          <w:sz w:val="28"/>
          <w:szCs w:val="28"/>
        </w:rPr>
        <w:t>лейку</w:t>
      </w:r>
      <w:proofErr w:type="gramEnd"/>
      <w:r w:rsidR="00865FDF" w:rsidRPr="000C66B9">
        <w:rPr>
          <w:sz w:val="28"/>
          <w:szCs w:val="28"/>
        </w:rPr>
        <w:t xml:space="preserve"> и по</w:t>
      </w:r>
      <w:r w:rsidR="00445253">
        <w:rPr>
          <w:sz w:val="28"/>
          <w:szCs w:val="28"/>
        </w:rPr>
        <w:t xml:space="preserve">ливают вместе. Затем предлагаю </w:t>
      </w:r>
      <w:r w:rsidR="00865FDF" w:rsidRPr="000C66B9">
        <w:rPr>
          <w:sz w:val="28"/>
          <w:szCs w:val="28"/>
        </w:rPr>
        <w:t>малышу самому это сделать. Не беда, если у него не очень хорошо получится. Главное – поощрить его старания, поддержать интерес к уходу за растениями.</w:t>
      </w:r>
      <w:r w:rsidR="004B264D" w:rsidRPr="000C66B9">
        <w:rPr>
          <w:sz w:val="28"/>
          <w:szCs w:val="28"/>
        </w:rPr>
        <w:t xml:space="preserve"> </w:t>
      </w:r>
      <w:r w:rsidR="00753789" w:rsidRPr="000C66B9">
        <w:rPr>
          <w:sz w:val="28"/>
          <w:szCs w:val="28"/>
          <w:shd w:val="clear" w:color="auto" w:fill="FFFFFF"/>
        </w:rPr>
        <w:t xml:space="preserve">Такая деятельность </w:t>
      </w:r>
      <w:r w:rsidRPr="000C66B9">
        <w:rPr>
          <w:sz w:val="28"/>
          <w:szCs w:val="28"/>
          <w:shd w:val="clear" w:color="auto" w:fill="FFFFFF"/>
        </w:rPr>
        <w:t>– основа для воспитания в дальнейшем желания трудиться, устойчивого интереса к труду.</w:t>
      </w:r>
    </w:p>
    <w:p w:rsidR="000B1C80" w:rsidRPr="000C66B9" w:rsidRDefault="00415A61" w:rsidP="00BC23ED">
      <w:pPr>
        <w:jc w:val="both"/>
        <w:rPr>
          <w:sz w:val="28"/>
          <w:szCs w:val="28"/>
          <w:shd w:val="clear" w:color="auto" w:fill="FFFFFF"/>
        </w:rPr>
      </w:pPr>
      <w:r w:rsidRPr="000C66B9">
        <w:rPr>
          <w:sz w:val="28"/>
          <w:szCs w:val="28"/>
          <w:shd w:val="clear" w:color="auto" w:fill="FFFFFF"/>
        </w:rPr>
        <w:t xml:space="preserve"> </w:t>
      </w:r>
    </w:p>
    <w:p w:rsidR="00E32B28" w:rsidRPr="000C66B9" w:rsidRDefault="006D4573" w:rsidP="006D4573">
      <w:pPr>
        <w:pStyle w:val="a5"/>
        <w:ind w:left="0" w:right="-1"/>
        <w:jc w:val="both"/>
        <w:rPr>
          <w:b/>
          <w:sz w:val="28"/>
          <w:szCs w:val="28"/>
        </w:rPr>
      </w:pPr>
      <w:r w:rsidRPr="000C66B9">
        <w:rPr>
          <w:b/>
          <w:sz w:val="28"/>
          <w:szCs w:val="28"/>
        </w:rPr>
        <w:t>Работа с родителями.</w:t>
      </w:r>
    </w:p>
    <w:p w:rsidR="00933884" w:rsidRPr="000C66B9" w:rsidRDefault="00415A61" w:rsidP="00E32B28">
      <w:pPr>
        <w:pStyle w:val="a5"/>
        <w:ind w:left="0" w:right="-1" w:firstLine="540"/>
        <w:jc w:val="both"/>
        <w:rPr>
          <w:sz w:val="28"/>
          <w:szCs w:val="28"/>
        </w:rPr>
      </w:pPr>
      <w:r w:rsidRPr="000C66B9">
        <w:rPr>
          <w:sz w:val="28"/>
          <w:szCs w:val="28"/>
        </w:rPr>
        <w:tab/>
      </w:r>
      <w:r w:rsidR="00237000">
        <w:rPr>
          <w:sz w:val="28"/>
          <w:szCs w:val="28"/>
        </w:rPr>
        <w:t xml:space="preserve">Для родителей </w:t>
      </w:r>
      <w:r w:rsidR="00A92ACD" w:rsidRPr="000C66B9">
        <w:rPr>
          <w:sz w:val="28"/>
          <w:szCs w:val="28"/>
        </w:rPr>
        <w:t>п</w:t>
      </w:r>
      <w:r w:rsidR="00BC23ED" w:rsidRPr="000C66B9">
        <w:rPr>
          <w:sz w:val="28"/>
          <w:szCs w:val="28"/>
        </w:rPr>
        <w:t xml:space="preserve">ровожу </w:t>
      </w:r>
      <w:r w:rsidR="00A92ACD" w:rsidRPr="000C66B9">
        <w:rPr>
          <w:sz w:val="28"/>
          <w:szCs w:val="28"/>
        </w:rPr>
        <w:t xml:space="preserve">выставки: детских </w:t>
      </w:r>
      <w:r w:rsidR="00445253">
        <w:rPr>
          <w:sz w:val="28"/>
          <w:szCs w:val="28"/>
        </w:rPr>
        <w:t xml:space="preserve">рисунков, </w:t>
      </w:r>
      <w:r w:rsidR="00237000">
        <w:rPr>
          <w:sz w:val="28"/>
          <w:szCs w:val="28"/>
        </w:rPr>
        <w:t xml:space="preserve"> оформлены папки </w:t>
      </w:r>
      <w:r w:rsidR="00A33F2F" w:rsidRPr="000C66B9">
        <w:rPr>
          <w:sz w:val="28"/>
          <w:szCs w:val="28"/>
        </w:rPr>
        <w:t>- передвижка</w:t>
      </w:r>
      <w:r w:rsidR="00A92ACD" w:rsidRPr="000C66B9">
        <w:rPr>
          <w:sz w:val="28"/>
          <w:szCs w:val="28"/>
        </w:rPr>
        <w:t xml:space="preserve"> </w:t>
      </w:r>
      <w:r w:rsidR="00A33F2F" w:rsidRPr="000C66B9">
        <w:rPr>
          <w:sz w:val="28"/>
          <w:szCs w:val="28"/>
        </w:rPr>
        <w:t xml:space="preserve"> на тему:  «Экологическое воспитание». Провожу с родителями беседы,</w:t>
      </w:r>
      <w:r w:rsidR="000C66B9" w:rsidRPr="000C66B9">
        <w:rPr>
          <w:sz w:val="28"/>
          <w:szCs w:val="28"/>
        </w:rPr>
        <w:t xml:space="preserve"> </w:t>
      </w:r>
      <w:r w:rsidR="00A33F2F" w:rsidRPr="000C66B9">
        <w:rPr>
          <w:sz w:val="28"/>
          <w:szCs w:val="28"/>
        </w:rPr>
        <w:t xml:space="preserve">консультации. </w:t>
      </w:r>
      <w:r w:rsidR="00445253">
        <w:rPr>
          <w:sz w:val="28"/>
          <w:szCs w:val="28"/>
        </w:rPr>
        <w:t>Совместно с родителями организовываю выставки поделок.</w:t>
      </w:r>
    </w:p>
    <w:p w:rsidR="00A92ACD" w:rsidRPr="000C66B9" w:rsidRDefault="00A92ACD" w:rsidP="00A92ACD">
      <w:pPr>
        <w:ind w:firstLine="708"/>
        <w:jc w:val="both"/>
        <w:rPr>
          <w:sz w:val="28"/>
          <w:szCs w:val="28"/>
        </w:rPr>
      </w:pPr>
      <w:r w:rsidRPr="000C66B9">
        <w:rPr>
          <w:sz w:val="28"/>
          <w:szCs w:val="28"/>
        </w:rPr>
        <w:t xml:space="preserve"> </w:t>
      </w:r>
    </w:p>
    <w:p w:rsidR="00E40795" w:rsidRPr="000C66B9" w:rsidRDefault="000C66B9" w:rsidP="00E40795">
      <w:pPr>
        <w:rPr>
          <w:sz w:val="28"/>
          <w:szCs w:val="28"/>
        </w:rPr>
      </w:pPr>
      <w:r w:rsidRPr="000C66B9">
        <w:rPr>
          <w:i/>
          <w:sz w:val="28"/>
          <w:szCs w:val="28"/>
        </w:rPr>
        <w:t xml:space="preserve">От </w:t>
      </w:r>
      <w:r w:rsidR="004B7D5B" w:rsidRPr="000C66B9">
        <w:rPr>
          <w:i/>
          <w:sz w:val="28"/>
          <w:szCs w:val="28"/>
        </w:rPr>
        <w:t xml:space="preserve">того, как и в каких условиях развиваются дети </w:t>
      </w:r>
      <w:proofErr w:type="gramStart"/>
      <w:r w:rsidR="004B7D5B" w:rsidRPr="000C66B9">
        <w:rPr>
          <w:i/>
          <w:sz w:val="28"/>
          <w:szCs w:val="28"/>
        </w:rPr>
        <w:t>в первые</w:t>
      </w:r>
      <w:proofErr w:type="gramEnd"/>
      <w:r w:rsidR="004B7D5B" w:rsidRPr="000C66B9">
        <w:rPr>
          <w:i/>
          <w:sz w:val="28"/>
          <w:szCs w:val="28"/>
        </w:rPr>
        <w:t xml:space="preserve"> годы своей жизни, зависит не тол</w:t>
      </w:r>
      <w:r w:rsidR="00B47309" w:rsidRPr="000C66B9">
        <w:rPr>
          <w:i/>
          <w:sz w:val="28"/>
          <w:szCs w:val="28"/>
        </w:rPr>
        <w:t>ь</w:t>
      </w:r>
      <w:r w:rsidR="004B7D5B" w:rsidRPr="000C66B9">
        <w:rPr>
          <w:i/>
          <w:sz w:val="28"/>
          <w:szCs w:val="28"/>
        </w:rPr>
        <w:t xml:space="preserve">ко то, каким уровнем развитие они </w:t>
      </w:r>
      <w:r w:rsidR="00B47309" w:rsidRPr="000C66B9">
        <w:rPr>
          <w:i/>
          <w:sz w:val="28"/>
          <w:szCs w:val="28"/>
        </w:rPr>
        <w:t>будут обладать, но и возможно им</w:t>
      </w:r>
      <w:r w:rsidR="004B7D5B" w:rsidRPr="000C66B9">
        <w:rPr>
          <w:i/>
          <w:sz w:val="28"/>
          <w:szCs w:val="28"/>
        </w:rPr>
        <w:t xml:space="preserve"> вообще вести речь о привитии им экологической культуры</w:t>
      </w:r>
      <w:r w:rsidR="004B7D5B" w:rsidRPr="000C66B9">
        <w:rPr>
          <w:sz w:val="28"/>
          <w:szCs w:val="28"/>
        </w:rPr>
        <w:t>!</w:t>
      </w:r>
    </w:p>
    <w:p w:rsidR="00E40795" w:rsidRPr="000C66B9" w:rsidRDefault="00E40795" w:rsidP="00E40795">
      <w:pPr>
        <w:rPr>
          <w:sz w:val="28"/>
          <w:szCs w:val="28"/>
        </w:rPr>
      </w:pPr>
    </w:p>
    <w:p w:rsidR="00E70315" w:rsidRPr="000C66B9" w:rsidRDefault="00E40795" w:rsidP="00E40795">
      <w:pPr>
        <w:tabs>
          <w:tab w:val="left" w:pos="1440"/>
        </w:tabs>
        <w:rPr>
          <w:sz w:val="28"/>
          <w:szCs w:val="28"/>
        </w:rPr>
      </w:pPr>
      <w:r w:rsidRPr="000C66B9">
        <w:rPr>
          <w:sz w:val="28"/>
          <w:szCs w:val="28"/>
        </w:rPr>
        <w:tab/>
      </w:r>
    </w:p>
    <w:p w:rsidR="00F32817" w:rsidRPr="000C66B9" w:rsidRDefault="00F32817" w:rsidP="00E40795">
      <w:pPr>
        <w:tabs>
          <w:tab w:val="left" w:pos="1440"/>
        </w:tabs>
        <w:rPr>
          <w:sz w:val="28"/>
          <w:szCs w:val="28"/>
        </w:rPr>
      </w:pPr>
    </w:p>
    <w:p w:rsidR="00F32817" w:rsidRPr="000C66B9" w:rsidRDefault="00F32817" w:rsidP="00E40795">
      <w:pPr>
        <w:tabs>
          <w:tab w:val="left" w:pos="1440"/>
        </w:tabs>
        <w:rPr>
          <w:sz w:val="28"/>
          <w:szCs w:val="28"/>
        </w:rPr>
      </w:pPr>
    </w:p>
    <w:p w:rsidR="00F32817" w:rsidRPr="000C66B9" w:rsidRDefault="00F32817" w:rsidP="00E40795">
      <w:pPr>
        <w:tabs>
          <w:tab w:val="left" w:pos="1440"/>
        </w:tabs>
        <w:rPr>
          <w:sz w:val="28"/>
          <w:szCs w:val="28"/>
        </w:rPr>
      </w:pPr>
    </w:p>
    <w:p w:rsidR="00A34E62" w:rsidRPr="000C66B9" w:rsidRDefault="000C66B9" w:rsidP="00F32817">
      <w:pPr>
        <w:pStyle w:val="4"/>
        <w:spacing w:line="360" w:lineRule="auto"/>
        <w:jc w:val="center"/>
        <w:rPr>
          <w:b/>
          <w:i/>
          <w:sz w:val="40"/>
          <w:szCs w:val="40"/>
        </w:rPr>
      </w:pPr>
      <w:r w:rsidRPr="000C66B9">
        <w:rPr>
          <w:b/>
          <w:i/>
          <w:sz w:val="40"/>
          <w:szCs w:val="40"/>
        </w:rPr>
        <w:lastRenderedPageBreak/>
        <w:t>На</w:t>
      </w:r>
      <w:r w:rsidR="00A34E62" w:rsidRPr="000C66B9">
        <w:rPr>
          <w:b/>
          <w:i/>
          <w:sz w:val="40"/>
          <w:szCs w:val="40"/>
        </w:rPr>
        <w:t>ши выставки</w:t>
      </w:r>
    </w:p>
    <w:p w:rsidR="00A34E62" w:rsidRPr="000C66B9" w:rsidRDefault="00A34E62" w:rsidP="00F32817">
      <w:pPr>
        <w:pStyle w:val="4"/>
        <w:spacing w:line="360" w:lineRule="auto"/>
        <w:jc w:val="center"/>
        <w:rPr>
          <w:sz w:val="28"/>
          <w:szCs w:val="28"/>
        </w:rPr>
      </w:pPr>
    </w:p>
    <w:p w:rsidR="00A34E62" w:rsidRPr="000C66B9" w:rsidRDefault="00A33F2F" w:rsidP="00F32817">
      <w:pPr>
        <w:pStyle w:val="4"/>
        <w:spacing w:line="360" w:lineRule="auto"/>
        <w:jc w:val="center"/>
        <w:rPr>
          <w:sz w:val="28"/>
          <w:szCs w:val="28"/>
        </w:rPr>
      </w:pPr>
      <w:r w:rsidRPr="000C66B9">
        <w:rPr>
          <w:sz w:val="28"/>
          <w:szCs w:val="28"/>
        </w:rPr>
        <w:t>Вы</w:t>
      </w:r>
      <w:r w:rsidR="000C66B9" w:rsidRPr="000C66B9">
        <w:rPr>
          <w:sz w:val="28"/>
          <w:szCs w:val="28"/>
        </w:rPr>
        <w:t>ставка поделок из природного мат</w:t>
      </w:r>
      <w:r w:rsidRPr="000C66B9">
        <w:rPr>
          <w:sz w:val="28"/>
          <w:szCs w:val="28"/>
        </w:rPr>
        <w:t>ериала</w:t>
      </w:r>
    </w:p>
    <w:p w:rsidR="00A34E62" w:rsidRPr="000C66B9" w:rsidRDefault="00A33F2F" w:rsidP="00F32817">
      <w:pPr>
        <w:pStyle w:val="4"/>
        <w:spacing w:line="360" w:lineRule="auto"/>
        <w:jc w:val="center"/>
        <w:rPr>
          <w:sz w:val="28"/>
          <w:szCs w:val="28"/>
        </w:rPr>
      </w:pPr>
      <w:r w:rsidRPr="000C66B9">
        <w:rPr>
          <w:sz w:val="28"/>
          <w:szCs w:val="28"/>
        </w:rPr>
        <w:t>«Дары осени»</w:t>
      </w:r>
    </w:p>
    <w:p w:rsidR="00A34E62" w:rsidRPr="000C66B9" w:rsidRDefault="00A30B47" w:rsidP="00F32817">
      <w:pPr>
        <w:pStyle w:val="4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2088515</wp:posOffset>
            </wp:positionH>
            <wp:positionV relativeFrom="paragraph">
              <wp:posOffset>172085</wp:posOffset>
            </wp:positionV>
            <wp:extent cx="2538095" cy="1780540"/>
            <wp:effectExtent l="19050" t="0" r="0" b="0"/>
            <wp:wrapNone/>
            <wp:docPr id="20" name="Рисунок 20" descr="DSCF3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SCF3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178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E62" w:rsidRPr="000C66B9" w:rsidRDefault="00A34E62" w:rsidP="00F32817">
      <w:pPr>
        <w:pStyle w:val="4"/>
        <w:spacing w:line="360" w:lineRule="auto"/>
        <w:jc w:val="center"/>
        <w:rPr>
          <w:sz w:val="28"/>
          <w:szCs w:val="28"/>
        </w:rPr>
      </w:pPr>
    </w:p>
    <w:p w:rsidR="00A34E62" w:rsidRPr="000C66B9" w:rsidRDefault="00A34E62" w:rsidP="00F32817">
      <w:pPr>
        <w:pStyle w:val="4"/>
        <w:spacing w:line="360" w:lineRule="auto"/>
        <w:jc w:val="center"/>
        <w:rPr>
          <w:sz w:val="28"/>
          <w:szCs w:val="28"/>
        </w:rPr>
      </w:pPr>
    </w:p>
    <w:p w:rsidR="00A34E62" w:rsidRPr="000C66B9" w:rsidRDefault="00A34E62" w:rsidP="00F32817">
      <w:pPr>
        <w:pStyle w:val="4"/>
        <w:spacing w:line="360" w:lineRule="auto"/>
        <w:jc w:val="center"/>
        <w:rPr>
          <w:sz w:val="28"/>
          <w:szCs w:val="28"/>
        </w:rPr>
      </w:pPr>
    </w:p>
    <w:p w:rsidR="00A34E62" w:rsidRPr="000C66B9" w:rsidRDefault="00A34E62" w:rsidP="00F32817">
      <w:pPr>
        <w:pStyle w:val="4"/>
        <w:spacing w:line="360" w:lineRule="auto"/>
        <w:jc w:val="center"/>
        <w:rPr>
          <w:sz w:val="28"/>
          <w:szCs w:val="28"/>
        </w:rPr>
      </w:pPr>
    </w:p>
    <w:p w:rsidR="00A34E62" w:rsidRPr="000C66B9" w:rsidRDefault="00A34E62" w:rsidP="00F32817">
      <w:pPr>
        <w:pStyle w:val="4"/>
        <w:spacing w:line="360" w:lineRule="auto"/>
        <w:jc w:val="center"/>
        <w:rPr>
          <w:sz w:val="28"/>
          <w:szCs w:val="28"/>
        </w:rPr>
      </w:pPr>
    </w:p>
    <w:p w:rsidR="00A34E62" w:rsidRPr="000C66B9" w:rsidRDefault="00A34E62" w:rsidP="00F32817">
      <w:pPr>
        <w:pStyle w:val="4"/>
        <w:spacing w:line="360" w:lineRule="auto"/>
        <w:jc w:val="center"/>
        <w:rPr>
          <w:sz w:val="28"/>
          <w:szCs w:val="28"/>
        </w:rPr>
      </w:pPr>
    </w:p>
    <w:p w:rsidR="000C66B9" w:rsidRPr="000C66B9" w:rsidRDefault="00A33F2F" w:rsidP="00F32817">
      <w:pPr>
        <w:pStyle w:val="4"/>
        <w:spacing w:line="360" w:lineRule="auto"/>
        <w:jc w:val="center"/>
        <w:rPr>
          <w:sz w:val="28"/>
          <w:szCs w:val="28"/>
        </w:rPr>
      </w:pPr>
      <w:r w:rsidRPr="000C66B9">
        <w:rPr>
          <w:sz w:val="28"/>
          <w:szCs w:val="28"/>
        </w:rPr>
        <w:t xml:space="preserve">Выставка </w:t>
      </w:r>
      <w:r w:rsidR="00445253">
        <w:rPr>
          <w:sz w:val="28"/>
          <w:szCs w:val="28"/>
        </w:rPr>
        <w:t xml:space="preserve">детских </w:t>
      </w:r>
      <w:r w:rsidRPr="000C66B9">
        <w:rPr>
          <w:sz w:val="28"/>
          <w:szCs w:val="28"/>
        </w:rPr>
        <w:t xml:space="preserve">рисунков  </w:t>
      </w:r>
    </w:p>
    <w:p w:rsidR="00A34E62" w:rsidRPr="000C66B9" w:rsidRDefault="00A33F2F" w:rsidP="00F32817">
      <w:pPr>
        <w:pStyle w:val="4"/>
        <w:spacing w:line="360" w:lineRule="auto"/>
        <w:jc w:val="center"/>
        <w:rPr>
          <w:sz w:val="28"/>
          <w:szCs w:val="28"/>
        </w:rPr>
      </w:pPr>
      <w:r w:rsidRPr="000C66B9">
        <w:rPr>
          <w:sz w:val="28"/>
          <w:szCs w:val="28"/>
        </w:rPr>
        <w:t>«Вот какой цветочек»</w:t>
      </w:r>
    </w:p>
    <w:p w:rsidR="00A34E62" w:rsidRPr="000C66B9" w:rsidRDefault="00A30B47" w:rsidP="00F32817">
      <w:pPr>
        <w:pStyle w:val="4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2149475</wp:posOffset>
            </wp:positionH>
            <wp:positionV relativeFrom="paragraph">
              <wp:posOffset>170180</wp:posOffset>
            </wp:positionV>
            <wp:extent cx="2477135" cy="1859280"/>
            <wp:effectExtent l="19050" t="0" r="0" b="0"/>
            <wp:wrapNone/>
            <wp:docPr id="21" name="Рисунок 21" descr="DSCF3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SCF313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85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E62" w:rsidRPr="000C66B9" w:rsidRDefault="00A34E62" w:rsidP="00F32817">
      <w:pPr>
        <w:pStyle w:val="4"/>
        <w:spacing w:line="360" w:lineRule="auto"/>
        <w:jc w:val="center"/>
        <w:rPr>
          <w:sz w:val="28"/>
          <w:szCs w:val="28"/>
        </w:rPr>
      </w:pPr>
    </w:p>
    <w:p w:rsidR="00A34E62" w:rsidRPr="000C66B9" w:rsidRDefault="00A34E62" w:rsidP="00F32817">
      <w:pPr>
        <w:pStyle w:val="4"/>
        <w:spacing w:line="360" w:lineRule="auto"/>
        <w:jc w:val="center"/>
        <w:rPr>
          <w:sz w:val="28"/>
          <w:szCs w:val="28"/>
        </w:rPr>
      </w:pPr>
    </w:p>
    <w:p w:rsidR="00A34E62" w:rsidRPr="000C66B9" w:rsidRDefault="00A34E62" w:rsidP="00F32817">
      <w:pPr>
        <w:pStyle w:val="4"/>
        <w:spacing w:line="360" w:lineRule="auto"/>
        <w:jc w:val="center"/>
        <w:rPr>
          <w:sz w:val="28"/>
          <w:szCs w:val="28"/>
        </w:rPr>
      </w:pPr>
    </w:p>
    <w:p w:rsidR="00A34E62" w:rsidRPr="000C66B9" w:rsidRDefault="00A34E62" w:rsidP="00F32817">
      <w:pPr>
        <w:pStyle w:val="4"/>
        <w:spacing w:line="360" w:lineRule="auto"/>
        <w:jc w:val="center"/>
        <w:rPr>
          <w:sz w:val="28"/>
          <w:szCs w:val="28"/>
        </w:rPr>
      </w:pPr>
    </w:p>
    <w:p w:rsidR="00A34E62" w:rsidRPr="000C66B9" w:rsidRDefault="00A34E62" w:rsidP="00F32817">
      <w:pPr>
        <w:pStyle w:val="4"/>
        <w:spacing w:line="360" w:lineRule="auto"/>
        <w:jc w:val="center"/>
        <w:rPr>
          <w:sz w:val="28"/>
          <w:szCs w:val="28"/>
        </w:rPr>
      </w:pPr>
    </w:p>
    <w:p w:rsidR="00A34E62" w:rsidRPr="000C66B9" w:rsidRDefault="00A34E62" w:rsidP="00F32817">
      <w:pPr>
        <w:pStyle w:val="4"/>
        <w:spacing w:line="360" w:lineRule="auto"/>
        <w:jc w:val="center"/>
        <w:rPr>
          <w:sz w:val="28"/>
          <w:szCs w:val="28"/>
        </w:rPr>
      </w:pPr>
    </w:p>
    <w:p w:rsidR="00A34E62" w:rsidRPr="000C66B9" w:rsidRDefault="00A34E62" w:rsidP="00F32817">
      <w:pPr>
        <w:pStyle w:val="4"/>
        <w:spacing w:line="360" w:lineRule="auto"/>
        <w:jc w:val="center"/>
        <w:rPr>
          <w:sz w:val="28"/>
          <w:szCs w:val="28"/>
        </w:rPr>
      </w:pPr>
    </w:p>
    <w:p w:rsidR="000C66B9" w:rsidRPr="000C66B9" w:rsidRDefault="000C66B9" w:rsidP="00F32817">
      <w:pPr>
        <w:pStyle w:val="4"/>
        <w:spacing w:line="360" w:lineRule="auto"/>
        <w:jc w:val="center"/>
        <w:rPr>
          <w:sz w:val="28"/>
          <w:szCs w:val="28"/>
        </w:rPr>
      </w:pPr>
      <w:r w:rsidRPr="000C66B9">
        <w:rPr>
          <w:sz w:val="28"/>
          <w:szCs w:val="28"/>
        </w:rPr>
        <w:t xml:space="preserve">Выставка детских рисунков </w:t>
      </w:r>
    </w:p>
    <w:p w:rsidR="00A34E62" w:rsidRPr="000C66B9" w:rsidRDefault="000C66B9" w:rsidP="00F32817">
      <w:pPr>
        <w:pStyle w:val="4"/>
        <w:spacing w:line="360" w:lineRule="auto"/>
        <w:jc w:val="center"/>
        <w:rPr>
          <w:sz w:val="28"/>
          <w:szCs w:val="28"/>
        </w:rPr>
      </w:pPr>
      <w:r w:rsidRPr="000C66B9">
        <w:rPr>
          <w:sz w:val="28"/>
          <w:szCs w:val="28"/>
        </w:rPr>
        <w:t>«Тучка»</w:t>
      </w:r>
    </w:p>
    <w:p w:rsidR="000C66B9" w:rsidRPr="000C66B9" w:rsidRDefault="00A30B47" w:rsidP="000C66B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45085</wp:posOffset>
            </wp:positionV>
            <wp:extent cx="2446020" cy="1592580"/>
            <wp:effectExtent l="19050" t="0" r="0" b="0"/>
            <wp:wrapNone/>
            <wp:docPr id="22" name="Рисунок 22" descr="DSCF3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SCF313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59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E62" w:rsidRPr="000C66B9" w:rsidRDefault="00A34E62" w:rsidP="00F32817">
      <w:pPr>
        <w:pStyle w:val="4"/>
        <w:spacing w:line="360" w:lineRule="auto"/>
        <w:jc w:val="center"/>
        <w:rPr>
          <w:sz w:val="28"/>
          <w:szCs w:val="28"/>
        </w:rPr>
      </w:pPr>
    </w:p>
    <w:p w:rsidR="000C66B9" w:rsidRPr="000C66B9" w:rsidRDefault="000C66B9" w:rsidP="00F32817">
      <w:pPr>
        <w:pStyle w:val="4"/>
        <w:spacing w:line="360" w:lineRule="auto"/>
        <w:jc w:val="center"/>
        <w:rPr>
          <w:sz w:val="28"/>
          <w:szCs w:val="28"/>
        </w:rPr>
      </w:pPr>
    </w:p>
    <w:p w:rsidR="000C66B9" w:rsidRPr="000C66B9" w:rsidRDefault="000C66B9" w:rsidP="000C66B9">
      <w:pPr>
        <w:rPr>
          <w:sz w:val="28"/>
          <w:szCs w:val="28"/>
        </w:rPr>
      </w:pPr>
    </w:p>
    <w:p w:rsidR="000C66B9" w:rsidRPr="000C66B9" w:rsidRDefault="000C66B9" w:rsidP="000C66B9">
      <w:pPr>
        <w:rPr>
          <w:sz w:val="28"/>
          <w:szCs w:val="28"/>
        </w:rPr>
      </w:pPr>
    </w:p>
    <w:p w:rsidR="000C66B9" w:rsidRDefault="000C66B9" w:rsidP="000C66B9">
      <w:pPr>
        <w:shd w:val="clear" w:color="auto" w:fill="FFFFFF"/>
        <w:spacing w:before="100" w:beforeAutospacing="1"/>
        <w:jc w:val="center"/>
        <w:rPr>
          <w:color w:val="000000"/>
        </w:rPr>
      </w:pPr>
    </w:p>
    <w:p w:rsidR="000C66B9" w:rsidRDefault="000C66B9" w:rsidP="000C66B9">
      <w:pPr>
        <w:shd w:val="clear" w:color="auto" w:fill="FFFFFF"/>
        <w:spacing w:before="100" w:beforeAutospacing="1"/>
        <w:jc w:val="center"/>
        <w:rPr>
          <w:color w:val="000000"/>
        </w:rPr>
      </w:pPr>
    </w:p>
    <w:p w:rsidR="000C66B9" w:rsidRDefault="000C66B9" w:rsidP="000C66B9">
      <w:pPr>
        <w:shd w:val="clear" w:color="auto" w:fill="FFFFFF"/>
        <w:spacing w:before="100" w:beforeAutospacing="1"/>
        <w:jc w:val="center"/>
        <w:rPr>
          <w:color w:val="000000"/>
        </w:rPr>
      </w:pPr>
    </w:p>
    <w:p w:rsidR="000C66B9" w:rsidRDefault="000C66B9" w:rsidP="000C66B9">
      <w:pPr>
        <w:shd w:val="clear" w:color="auto" w:fill="FFFFFF"/>
        <w:spacing w:before="100" w:beforeAutospacing="1"/>
        <w:jc w:val="center"/>
        <w:rPr>
          <w:color w:val="000000"/>
        </w:rPr>
      </w:pPr>
    </w:p>
    <w:p w:rsidR="00653E2E" w:rsidRDefault="00653E2E" w:rsidP="00F32817">
      <w:pPr>
        <w:tabs>
          <w:tab w:val="left" w:pos="1440"/>
        </w:tabs>
        <w:jc w:val="center"/>
        <w:rPr>
          <w:sz w:val="28"/>
          <w:szCs w:val="28"/>
        </w:rPr>
      </w:pPr>
    </w:p>
    <w:p w:rsidR="00653E2E" w:rsidRDefault="00653E2E" w:rsidP="00F32817">
      <w:pPr>
        <w:tabs>
          <w:tab w:val="left" w:pos="1440"/>
        </w:tabs>
        <w:jc w:val="center"/>
        <w:rPr>
          <w:sz w:val="28"/>
          <w:szCs w:val="28"/>
        </w:rPr>
      </w:pPr>
    </w:p>
    <w:p w:rsidR="00653E2E" w:rsidRDefault="00653E2E" w:rsidP="00F32817">
      <w:pPr>
        <w:tabs>
          <w:tab w:val="left" w:pos="1440"/>
        </w:tabs>
        <w:jc w:val="center"/>
        <w:rPr>
          <w:sz w:val="28"/>
          <w:szCs w:val="28"/>
        </w:rPr>
      </w:pPr>
    </w:p>
    <w:p w:rsidR="00151AE9" w:rsidRDefault="00151AE9" w:rsidP="00F32817">
      <w:pPr>
        <w:tabs>
          <w:tab w:val="left" w:pos="14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«Птички»</w:t>
      </w:r>
    </w:p>
    <w:p w:rsidR="00151AE9" w:rsidRPr="00151AE9" w:rsidRDefault="00151AE9" w:rsidP="00151AE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1851475</wp:posOffset>
            </wp:positionH>
            <wp:positionV relativeFrom="paragraph">
              <wp:posOffset>96986</wp:posOffset>
            </wp:positionV>
            <wp:extent cx="2955644" cy="2291788"/>
            <wp:effectExtent l="19050" t="0" r="0" b="0"/>
            <wp:wrapNone/>
            <wp:docPr id="1" name="Рисунок 1" descr="DSC05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 descr="DSC0510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1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644" cy="2291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1AE9" w:rsidRPr="00151AE9" w:rsidRDefault="00151AE9" w:rsidP="00151AE9">
      <w:pPr>
        <w:rPr>
          <w:sz w:val="28"/>
          <w:szCs w:val="28"/>
        </w:rPr>
      </w:pPr>
    </w:p>
    <w:p w:rsidR="00151AE9" w:rsidRPr="00151AE9" w:rsidRDefault="00151AE9" w:rsidP="00151AE9">
      <w:pPr>
        <w:rPr>
          <w:sz w:val="28"/>
          <w:szCs w:val="28"/>
        </w:rPr>
      </w:pPr>
    </w:p>
    <w:p w:rsidR="00151AE9" w:rsidRPr="00151AE9" w:rsidRDefault="00151AE9" w:rsidP="00151AE9">
      <w:pPr>
        <w:rPr>
          <w:sz w:val="28"/>
          <w:szCs w:val="28"/>
        </w:rPr>
      </w:pPr>
    </w:p>
    <w:p w:rsidR="00151AE9" w:rsidRPr="00151AE9" w:rsidRDefault="00151AE9" w:rsidP="00151AE9">
      <w:pPr>
        <w:rPr>
          <w:sz w:val="28"/>
          <w:szCs w:val="28"/>
        </w:rPr>
      </w:pPr>
    </w:p>
    <w:p w:rsidR="00151AE9" w:rsidRPr="00151AE9" w:rsidRDefault="00151AE9" w:rsidP="00151AE9">
      <w:pPr>
        <w:rPr>
          <w:sz w:val="28"/>
          <w:szCs w:val="28"/>
        </w:rPr>
      </w:pPr>
    </w:p>
    <w:p w:rsidR="00151AE9" w:rsidRPr="00151AE9" w:rsidRDefault="00151AE9" w:rsidP="00151AE9">
      <w:pPr>
        <w:rPr>
          <w:sz w:val="28"/>
          <w:szCs w:val="28"/>
        </w:rPr>
      </w:pPr>
    </w:p>
    <w:p w:rsidR="00151AE9" w:rsidRPr="00151AE9" w:rsidRDefault="00151AE9" w:rsidP="00151AE9">
      <w:pPr>
        <w:rPr>
          <w:sz w:val="28"/>
          <w:szCs w:val="28"/>
        </w:rPr>
      </w:pPr>
    </w:p>
    <w:p w:rsidR="00151AE9" w:rsidRPr="00151AE9" w:rsidRDefault="00151AE9" w:rsidP="00151AE9">
      <w:pPr>
        <w:rPr>
          <w:sz w:val="28"/>
          <w:szCs w:val="28"/>
        </w:rPr>
      </w:pPr>
    </w:p>
    <w:p w:rsidR="00151AE9" w:rsidRPr="00151AE9" w:rsidRDefault="00151AE9" w:rsidP="00151AE9">
      <w:pPr>
        <w:rPr>
          <w:sz w:val="28"/>
          <w:szCs w:val="28"/>
        </w:rPr>
      </w:pPr>
    </w:p>
    <w:p w:rsidR="00151AE9" w:rsidRPr="00151AE9" w:rsidRDefault="00151AE9" w:rsidP="00151AE9">
      <w:pPr>
        <w:rPr>
          <w:sz w:val="28"/>
          <w:szCs w:val="28"/>
        </w:rPr>
      </w:pPr>
    </w:p>
    <w:p w:rsidR="00151AE9" w:rsidRPr="00151AE9" w:rsidRDefault="00151AE9" w:rsidP="00151AE9">
      <w:pPr>
        <w:rPr>
          <w:sz w:val="28"/>
          <w:szCs w:val="28"/>
        </w:rPr>
      </w:pPr>
    </w:p>
    <w:p w:rsidR="00151AE9" w:rsidRPr="00151AE9" w:rsidRDefault="00151AE9" w:rsidP="00151AE9">
      <w:pPr>
        <w:rPr>
          <w:sz w:val="28"/>
          <w:szCs w:val="28"/>
        </w:rPr>
      </w:pPr>
    </w:p>
    <w:p w:rsidR="00151AE9" w:rsidRPr="00151AE9" w:rsidRDefault="00151AE9" w:rsidP="00151AE9">
      <w:pPr>
        <w:rPr>
          <w:sz w:val="28"/>
          <w:szCs w:val="28"/>
        </w:rPr>
      </w:pPr>
    </w:p>
    <w:p w:rsidR="00151AE9" w:rsidRDefault="00151AE9" w:rsidP="00151AE9">
      <w:pPr>
        <w:rPr>
          <w:sz w:val="28"/>
          <w:szCs w:val="28"/>
        </w:rPr>
      </w:pPr>
    </w:p>
    <w:p w:rsidR="00653E2E" w:rsidRPr="00151AE9" w:rsidRDefault="00151AE9" w:rsidP="00151AE9">
      <w:pPr>
        <w:tabs>
          <w:tab w:val="left" w:pos="2898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1589357</wp:posOffset>
            </wp:positionH>
            <wp:positionV relativeFrom="paragraph">
              <wp:posOffset>282423</wp:posOffset>
            </wp:positionV>
            <wp:extent cx="3220592" cy="200242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592" cy="200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«Прилетели снегири»</w:t>
      </w:r>
    </w:p>
    <w:sectPr w:rsidR="00653E2E" w:rsidRPr="00151AE9" w:rsidSect="00E66591">
      <w:pgSz w:w="11906" w:h="16838"/>
      <w:pgMar w:top="540" w:right="566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DE5" w:rsidRDefault="00CD2DE5" w:rsidP="00026611">
      <w:r>
        <w:separator/>
      </w:r>
    </w:p>
  </w:endnote>
  <w:endnote w:type="continuationSeparator" w:id="0">
    <w:p w:rsidR="00CD2DE5" w:rsidRDefault="00CD2DE5" w:rsidP="00026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DE5" w:rsidRDefault="00CD2DE5" w:rsidP="00026611">
      <w:r>
        <w:separator/>
      </w:r>
    </w:p>
  </w:footnote>
  <w:footnote w:type="continuationSeparator" w:id="0">
    <w:p w:rsidR="00CD2DE5" w:rsidRDefault="00CD2DE5" w:rsidP="000266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6E26"/>
    <w:multiLevelType w:val="hybridMultilevel"/>
    <w:tmpl w:val="5AE8FA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07669EC"/>
    <w:multiLevelType w:val="hybridMultilevel"/>
    <w:tmpl w:val="34C864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081AC6"/>
    <w:multiLevelType w:val="hybridMultilevel"/>
    <w:tmpl w:val="7E588946"/>
    <w:lvl w:ilvl="0" w:tplc="6D16481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644445E5"/>
    <w:multiLevelType w:val="multilevel"/>
    <w:tmpl w:val="A93E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stylePaneFormatFilter w:val="3F01"/>
  <w:defaultTabStop w:val="708"/>
  <w:characterSpacingControl w:val="doNotCompress"/>
  <w:hdrShapeDefaults>
    <o:shapedefaults v:ext="edit" spidmax="6146">
      <o:colormenu v:ext="edit" fillcolor="#030"/>
    </o:shapedefaults>
  </w:hdrShapeDefaults>
  <w:footnotePr>
    <w:footnote w:id="-1"/>
    <w:footnote w:id="0"/>
  </w:footnotePr>
  <w:endnotePr>
    <w:endnote w:id="-1"/>
    <w:endnote w:id="0"/>
  </w:endnotePr>
  <w:compat/>
  <w:rsids>
    <w:rsidRoot w:val="006178AA"/>
    <w:rsid w:val="00002BCB"/>
    <w:rsid w:val="0001594D"/>
    <w:rsid w:val="00026611"/>
    <w:rsid w:val="00050685"/>
    <w:rsid w:val="00082A38"/>
    <w:rsid w:val="000B1C80"/>
    <w:rsid w:val="000C66B9"/>
    <w:rsid w:val="00151AE9"/>
    <w:rsid w:val="001C7829"/>
    <w:rsid w:val="00237000"/>
    <w:rsid w:val="002400EE"/>
    <w:rsid w:val="00240971"/>
    <w:rsid w:val="00256857"/>
    <w:rsid w:val="002A37B3"/>
    <w:rsid w:val="002D0628"/>
    <w:rsid w:val="002E55F1"/>
    <w:rsid w:val="00365248"/>
    <w:rsid w:val="003C2806"/>
    <w:rsid w:val="00412C63"/>
    <w:rsid w:val="00415A61"/>
    <w:rsid w:val="00423FFC"/>
    <w:rsid w:val="00445253"/>
    <w:rsid w:val="00455CAF"/>
    <w:rsid w:val="004B264D"/>
    <w:rsid w:val="004B7D59"/>
    <w:rsid w:val="004B7D5B"/>
    <w:rsid w:val="004E0A99"/>
    <w:rsid w:val="00566BDB"/>
    <w:rsid w:val="005A4114"/>
    <w:rsid w:val="005C42C7"/>
    <w:rsid w:val="005E5EBB"/>
    <w:rsid w:val="006061CE"/>
    <w:rsid w:val="00612079"/>
    <w:rsid w:val="006178AA"/>
    <w:rsid w:val="00625F43"/>
    <w:rsid w:val="00636338"/>
    <w:rsid w:val="00653E2E"/>
    <w:rsid w:val="006624E7"/>
    <w:rsid w:val="006725AD"/>
    <w:rsid w:val="006A08A4"/>
    <w:rsid w:val="006D4573"/>
    <w:rsid w:val="0074687B"/>
    <w:rsid w:val="00753789"/>
    <w:rsid w:val="007848F6"/>
    <w:rsid w:val="00865FDF"/>
    <w:rsid w:val="0086635A"/>
    <w:rsid w:val="0086648C"/>
    <w:rsid w:val="00933884"/>
    <w:rsid w:val="009547FF"/>
    <w:rsid w:val="009C3307"/>
    <w:rsid w:val="009E1271"/>
    <w:rsid w:val="009E3337"/>
    <w:rsid w:val="00A30B47"/>
    <w:rsid w:val="00A33F2F"/>
    <w:rsid w:val="00A34E62"/>
    <w:rsid w:val="00A65545"/>
    <w:rsid w:val="00A81BD6"/>
    <w:rsid w:val="00A92ACD"/>
    <w:rsid w:val="00AA0022"/>
    <w:rsid w:val="00AD2486"/>
    <w:rsid w:val="00B14B78"/>
    <w:rsid w:val="00B47309"/>
    <w:rsid w:val="00B7386D"/>
    <w:rsid w:val="00BA349B"/>
    <w:rsid w:val="00BC23ED"/>
    <w:rsid w:val="00C1064B"/>
    <w:rsid w:val="00C11412"/>
    <w:rsid w:val="00C157BE"/>
    <w:rsid w:val="00C34907"/>
    <w:rsid w:val="00C76A5E"/>
    <w:rsid w:val="00C85084"/>
    <w:rsid w:val="00CA7857"/>
    <w:rsid w:val="00CD2DE5"/>
    <w:rsid w:val="00CE0F2F"/>
    <w:rsid w:val="00CE4667"/>
    <w:rsid w:val="00D00034"/>
    <w:rsid w:val="00D32F5B"/>
    <w:rsid w:val="00D6353B"/>
    <w:rsid w:val="00D9106A"/>
    <w:rsid w:val="00DB6F4E"/>
    <w:rsid w:val="00DC78C3"/>
    <w:rsid w:val="00DD3BBD"/>
    <w:rsid w:val="00E32B28"/>
    <w:rsid w:val="00E40795"/>
    <w:rsid w:val="00E4296D"/>
    <w:rsid w:val="00E66591"/>
    <w:rsid w:val="00E70315"/>
    <w:rsid w:val="00EA24BC"/>
    <w:rsid w:val="00EE3D07"/>
    <w:rsid w:val="00EE3EAB"/>
    <w:rsid w:val="00F213F2"/>
    <w:rsid w:val="00F32817"/>
    <w:rsid w:val="00F373E2"/>
    <w:rsid w:val="00FC2142"/>
    <w:rsid w:val="00FD5876"/>
    <w:rsid w:val="00FD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#0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08A4"/>
    <w:rPr>
      <w:sz w:val="24"/>
      <w:szCs w:val="24"/>
    </w:rPr>
  </w:style>
  <w:style w:type="paragraph" w:styleId="4">
    <w:name w:val="heading 4"/>
    <w:basedOn w:val="a"/>
    <w:next w:val="a"/>
    <w:qFormat/>
    <w:rsid w:val="00F32817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157BE"/>
  </w:style>
  <w:style w:type="paragraph" w:styleId="a3">
    <w:name w:val="Normal (Web)"/>
    <w:basedOn w:val="a"/>
    <w:rsid w:val="00B7386D"/>
    <w:pPr>
      <w:spacing w:before="100" w:beforeAutospacing="1" w:after="100" w:afterAutospacing="1"/>
    </w:pPr>
  </w:style>
  <w:style w:type="paragraph" w:customStyle="1" w:styleId="c0">
    <w:name w:val="c0"/>
    <w:basedOn w:val="a"/>
    <w:rsid w:val="00CE0F2F"/>
    <w:pPr>
      <w:spacing w:before="100" w:beforeAutospacing="1" w:after="100" w:afterAutospacing="1"/>
    </w:pPr>
  </w:style>
  <w:style w:type="character" w:customStyle="1" w:styleId="c3">
    <w:name w:val="c3"/>
    <w:basedOn w:val="a0"/>
    <w:rsid w:val="00CE0F2F"/>
  </w:style>
  <w:style w:type="character" w:customStyle="1" w:styleId="c2">
    <w:name w:val="c2"/>
    <w:basedOn w:val="a0"/>
    <w:rsid w:val="00612079"/>
  </w:style>
  <w:style w:type="character" w:styleId="a4">
    <w:name w:val="Hyperlink"/>
    <w:basedOn w:val="a0"/>
    <w:rsid w:val="005A4114"/>
    <w:rPr>
      <w:color w:val="0000FF"/>
      <w:u w:val="single"/>
    </w:rPr>
  </w:style>
  <w:style w:type="paragraph" w:styleId="a5">
    <w:name w:val="Body Text Indent"/>
    <w:basedOn w:val="a"/>
    <w:rsid w:val="00423FFC"/>
    <w:pPr>
      <w:spacing w:after="120"/>
      <w:ind w:left="283"/>
    </w:pPr>
  </w:style>
  <w:style w:type="paragraph" w:styleId="3">
    <w:name w:val="Body Text 3"/>
    <w:basedOn w:val="a"/>
    <w:rsid w:val="00423FFC"/>
    <w:pPr>
      <w:spacing w:after="120"/>
    </w:pPr>
    <w:rPr>
      <w:sz w:val="16"/>
      <w:szCs w:val="16"/>
    </w:rPr>
  </w:style>
  <w:style w:type="paragraph" w:styleId="a6">
    <w:name w:val="header"/>
    <w:basedOn w:val="a"/>
    <w:link w:val="a7"/>
    <w:rsid w:val="000266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026611"/>
    <w:rPr>
      <w:sz w:val="24"/>
      <w:szCs w:val="24"/>
    </w:rPr>
  </w:style>
  <w:style w:type="paragraph" w:styleId="a8">
    <w:name w:val="footer"/>
    <w:basedOn w:val="a"/>
    <w:link w:val="a9"/>
    <w:rsid w:val="000266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26611"/>
    <w:rPr>
      <w:sz w:val="24"/>
      <w:szCs w:val="24"/>
    </w:rPr>
  </w:style>
  <w:style w:type="paragraph" w:styleId="aa">
    <w:name w:val="Balloon Text"/>
    <w:basedOn w:val="a"/>
    <w:link w:val="ab"/>
    <w:rsid w:val="00AA00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AA00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zabotoi.ru/zdorovye-rebenka/palchikovaya-gimnastika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Цель </vt:lpstr>
    </vt:vector>
  </TitlesOfParts>
  <Company>RePack by SPecialiST</Company>
  <LinksUpToDate>false</LinksUpToDate>
  <CharactersWithSpaces>11402</CharactersWithSpaces>
  <SharedDoc>false</SharedDoc>
  <HLinks>
    <vt:vector size="6" baseType="variant">
      <vt:variant>
        <vt:i4>7864427</vt:i4>
      </vt:variant>
      <vt:variant>
        <vt:i4>0</vt:i4>
      </vt:variant>
      <vt:variant>
        <vt:i4>0</vt:i4>
      </vt:variant>
      <vt:variant>
        <vt:i4>5</vt:i4>
      </vt:variant>
      <vt:variant>
        <vt:lpwstr>http://szabotoi.ru/zdorovye-rebenka/palchikovaya-gimnastika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Цель</dc:title>
  <dc:creator>Сергей</dc:creator>
  <cp:lastModifiedBy>пипец</cp:lastModifiedBy>
  <cp:revision>4</cp:revision>
  <dcterms:created xsi:type="dcterms:W3CDTF">2018-03-05T14:50:00Z</dcterms:created>
  <dcterms:modified xsi:type="dcterms:W3CDTF">2019-04-07T07:47:00Z</dcterms:modified>
</cp:coreProperties>
</file>