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B3D" w:rsidRDefault="00E94B3D" w:rsidP="00E94B3D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Муниципальное общеобразовательное учреждение </w:t>
      </w:r>
    </w:p>
    <w:p w:rsidR="00E94B3D" w:rsidRDefault="00E94B3D" w:rsidP="00E94B3D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«Средняя общеобразовательная школа № 48»</w:t>
      </w:r>
    </w:p>
    <w:p w:rsidR="00E94B3D" w:rsidRDefault="00E94B3D" w:rsidP="00E94B3D">
      <w:pPr>
        <w:spacing w:line="360" w:lineRule="auto"/>
        <w:jc w:val="center"/>
        <w:rPr>
          <w:bCs/>
          <w:sz w:val="28"/>
          <w:szCs w:val="28"/>
        </w:rPr>
      </w:pPr>
    </w:p>
    <w:p w:rsidR="00E94B3D" w:rsidRDefault="00E94B3D" w:rsidP="00E94B3D">
      <w:pPr>
        <w:spacing w:line="360" w:lineRule="auto"/>
        <w:jc w:val="center"/>
        <w:rPr>
          <w:bCs/>
          <w:sz w:val="28"/>
          <w:szCs w:val="28"/>
        </w:rPr>
      </w:pPr>
    </w:p>
    <w:p w:rsidR="00E94B3D" w:rsidRDefault="00E94B3D" w:rsidP="00E94B3D">
      <w:pPr>
        <w:spacing w:line="360" w:lineRule="auto"/>
        <w:jc w:val="center"/>
        <w:rPr>
          <w:bCs/>
          <w:sz w:val="28"/>
          <w:szCs w:val="28"/>
        </w:rPr>
      </w:pPr>
    </w:p>
    <w:p w:rsidR="00E94B3D" w:rsidRDefault="00E94B3D" w:rsidP="00E94B3D">
      <w:pPr>
        <w:spacing w:line="360" w:lineRule="auto"/>
        <w:jc w:val="center"/>
        <w:rPr>
          <w:bCs/>
          <w:sz w:val="28"/>
          <w:szCs w:val="28"/>
        </w:rPr>
      </w:pPr>
    </w:p>
    <w:p w:rsidR="00E94B3D" w:rsidRDefault="00E94B3D" w:rsidP="00E94B3D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Методическая разработка </w:t>
      </w:r>
      <w:r w:rsidR="00A46DB1">
        <w:rPr>
          <w:bCs/>
          <w:sz w:val="28"/>
          <w:szCs w:val="28"/>
        </w:rPr>
        <w:t xml:space="preserve"> модульного </w:t>
      </w:r>
      <w:r>
        <w:rPr>
          <w:bCs/>
          <w:sz w:val="28"/>
          <w:szCs w:val="28"/>
        </w:rPr>
        <w:t>урока</w:t>
      </w:r>
    </w:p>
    <w:p w:rsidR="00E94B3D" w:rsidRDefault="00E94B3D" w:rsidP="00E94B3D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 дисциплине: география</w:t>
      </w:r>
    </w:p>
    <w:p w:rsidR="00E94B3D" w:rsidRPr="00E94B3D" w:rsidRDefault="00E94B3D" w:rsidP="00E94B3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Тема: </w:t>
      </w:r>
      <w:r w:rsidRPr="00E94B3D">
        <w:rPr>
          <w:b/>
          <w:bCs/>
          <w:sz w:val="28"/>
          <w:szCs w:val="28"/>
        </w:rPr>
        <w:t>ЛИТОСФЕРА</w:t>
      </w:r>
    </w:p>
    <w:p w:rsidR="00B23BC5" w:rsidRDefault="00B23BC5" w:rsidP="00E94B3D">
      <w:pPr>
        <w:jc w:val="right"/>
        <w:rPr>
          <w:b/>
        </w:rPr>
      </w:pPr>
    </w:p>
    <w:p w:rsidR="00E94B3D" w:rsidRDefault="00E94B3D" w:rsidP="00E94B3D">
      <w:pPr>
        <w:jc w:val="right"/>
        <w:rPr>
          <w:b/>
        </w:rPr>
      </w:pPr>
    </w:p>
    <w:p w:rsidR="00E94B3D" w:rsidRDefault="00E94B3D" w:rsidP="00E94B3D">
      <w:pPr>
        <w:jc w:val="right"/>
        <w:rPr>
          <w:b/>
        </w:rPr>
      </w:pPr>
    </w:p>
    <w:p w:rsidR="00E94B3D" w:rsidRDefault="00E94B3D" w:rsidP="00E94B3D">
      <w:pPr>
        <w:jc w:val="right"/>
        <w:rPr>
          <w:b/>
        </w:rPr>
      </w:pPr>
    </w:p>
    <w:p w:rsidR="00E94B3D" w:rsidRDefault="00E94B3D" w:rsidP="00E94B3D">
      <w:pPr>
        <w:jc w:val="right"/>
        <w:rPr>
          <w:b/>
        </w:rPr>
      </w:pPr>
    </w:p>
    <w:p w:rsidR="00E94B3D" w:rsidRDefault="00E94B3D" w:rsidP="00E94B3D">
      <w:pPr>
        <w:jc w:val="right"/>
        <w:rPr>
          <w:b/>
        </w:rPr>
      </w:pPr>
    </w:p>
    <w:p w:rsidR="00E94B3D" w:rsidRDefault="00E94B3D" w:rsidP="00E94B3D">
      <w:pPr>
        <w:jc w:val="right"/>
        <w:rPr>
          <w:b/>
        </w:rPr>
      </w:pPr>
    </w:p>
    <w:p w:rsidR="00E94B3D" w:rsidRPr="00A46DB1" w:rsidRDefault="00E94B3D" w:rsidP="00E94B3D">
      <w:pPr>
        <w:jc w:val="right"/>
      </w:pPr>
    </w:p>
    <w:p w:rsidR="00E94B3D" w:rsidRPr="00C07F78" w:rsidRDefault="00E94B3D" w:rsidP="00E94B3D">
      <w:pPr>
        <w:jc w:val="right"/>
        <w:rPr>
          <w:sz w:val="28"/>
          <w:szCs w:val="28"/>
        </w:rPr>
      </w:pPr>
      <w:r w:rsidRPr="00C07F78">
        <w:rPr>
          <w:sz w:val="28"/>
          <w:szCs w:val="28"/>
        </w:rPr>
        <w:t xml:space="preserve">Выполнила: учитель географии </w:t>
      </w:r>
    </w:p>
    <w:p w:rsidR="00E94B3D" w:rsidRPr="00C07F78" w:rsidRDefault="00E94B3D" w:rsidP="00E94B3D">
      <w:pPr>
        <w:jc w:val="right"/>
        <w:rPr>
          <w:sz w:val="28"/>
          <w:szCs w:val="28"/>
        </w:rPr>
      </w:pPr>
      <w:r w:rsidRPr="00C07F78">
        <w:rPr>
          <w:sz w:val="28"/>
          <w:szCs w:val="28"/>
        </w:rPr>
        <w:t>Новикова Елена Владимировна</w:t>
      </w:r>
    </w:p>
    <w:p w:rsidR="00E94B3D" w:rsidRPr="00C07F78" w:rsidRDefault="00E94B3D" w:rsidP="00E94B3D">
      <w:pPr>
        <w:jc w:val="right"/>
        <w:rPr>
          <w:sz w:val="28"/>
          <w:szCs w:val="28"/>
        </w:rPr>
      </w:pPr>
    </w:p>
    <w:p w:rsidR="00E94B3D" w:rsidRPr="00A46DB1" w:rsidRDefault="00E94B3D" w:rsidP="00E94B3D">
      <w:pPr>
        <w:jc w:val="right"/>
      </w:pPr>
    </w:p>
    <w:p w:rsidR="00E94B3D" w:rsidRPr="00A46DB1" w:rsidRDefault="00E94B3D" w:rsidP="00E94B3D">
      <w:pPr>
        <w:jc w:val="right"/>
      </w:pPr>
    </w:p>
    <w:p w:rsidR="00E94B3D" w:rsidRDefault="00E94B3D" w:rsidP="00E94B3D">
      <w:pPr>
        <w:jc w:val="right"/>
        <w:rPr>
          <w:b/>
        </w:rPr>
      </w:pPr>
    </w:p>
    <w:p w:rsidR="00E94B3D" w:rsidRDefault="00E94B3D" w:rsidP="00E94B3D">
      <w:pPr>
        <w:jc w:val="right"/>
        <w:rPr>
          <w:b/>
        </w:rPr>
      </w:pPr>
    </w:p>
    <w:p w:rsidR="00E94B3D" w:rsidRDefault="00E94B3D" w:rsidP="00E94B3D">
      <w:pPr>
        <w:jc w:val="right"/>
        <w:rPr>
          <w:b/>
        </w:rPr>
      </w:pPr>
    </w:p>
    <w:p w:rsidR="00E94B3D" w:rsidRDefault="00E94B3D" w:rsidP="00E94B3D">
      <w:pPr>
        <w:jc w:val="right"/>
        <w:rPr>
          <w:b/>
        </w:rPr>
      </w:pPr>
    </w:p>
    <w:p w:rsidR="00E94B3D" w:rsidRDefault="00E94B3D" w:rsidP="00E94B3D">
      <w:pPr>
        <w:jc w:val="center"/>
        <w:rPr>
          <w:b/>
        </w:rPr>
      </w:pPr>
      <w:r>
        <w:rPr>
          <w:b/>
        </w:rPr>
        <w:t>г. Копейск</w:t>
      </w:r>
    </w:p>
    <w:p w:rsidR="00E94B3D" w:rsidRDefault="00BF6BCF" w:rsidP="00E94B3D">
      <w:pPr>
        <w:jc w:val="center"/>
        <w:rPr>
          <w:b/>
        </w:rPr>
      </w:pPr>
      <w:r>
        <w:rPr>
          <w:b/>
        </w:rPr>
        <w:t>2019</w:t>
      </w:r>
    </w:p>
    <w:p w:rsidR="00E94B3D" w:rsidRDefault="00E94B3D" w:rsidP="00E94B3D">
      <w:pPr>
        <w:jc w:val="center"/>
        <w:rPr>
          <w:b/>
        </w:rPr>
      </w:pPr>
    </w:p>
    <w:p w:rsidR="00E94B3D" w:rsidRDefault="00E94B3D" w:rsidP="00E94B3D">
      <w:pPr>
        <w:jc w:val="center"/>
        <w:rPr>
          <w:b/>
        </w:rPr>
      </w:pPr>
    </w:p>
    <w:p w:rsidR="00E94B3D" w:rsidRDefault="00E94B3D" w:rsidP="00E94B3D">
      <w:pPr>
        <w:jc w:val="center"/>
        <w:rPr>
          <w:b/>
        </w:rPr>
      </w:pPr>
    </w:p>
    <w:p w:rsidR="00E94B3D" w:rsidRDefault="00E94B3D" w:rsidP="00E94B3D">
      <w:pPr>
        <w:jc w:val="center"/>
        <w:rPr>
          <w:b/>
        </w:rPr>
      </w:pPr>
    </w:p>
    <w:p w:rsidR="00E94B3D" w:rsidRDefault="00E94B3D" w:rsidP="00E94B3D">
      <w:pPr>
        <w:jc w:val="center"/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>
      <w:pPr>
        <w:rPr>
          <w:b/>
        </w:rPr>
      </w:pPr>
    </w:p>
    <w:p w:rsidR="00E94B3D" w:rsidRDefault="00E94B3D" w:rsidP="00E94B3D">
      <w:pPr>
        <w:jc w:val="center"/>
        <w:rPr>
          <w:b/>
          <w:sz w:val="28"/>
          <w:szCs w:val="28"/>
        </w:rPr>
      </w:pPr>
      <w:r w:rsidRPr="00E94B3D">
        <w:rPr>
          <w:b/>
          <w:sz w:val="28"/>
          <w:szCs w:val="28"/>
        </w:rPr>
        <w:lastRenderedPageBreak/>
        <w:t>Пояснительная записка</w:t>
      </w:r>
    </w:p>
    <w:p w:rsidR="00E94B3D" w:rsidRDefault="00E94B3D" w:rsidP="00EA7D02">
      <w:pPr>
        <w:spacing w:line="360" w:lineRule="auto"/>
        <w:ind w:left="-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Предмет: </w:t>
      </w:r>
      <w:r w:rsidRPr="00E94B3D">
        <w:rPr>
          <w:sz w:val="28"/>
          <w:szCs w:val="28"/>
        </w:rPr>
        <w:t>география</w:t>
      </w:r>
    </w:p>
    <w:p w:rsidR="00E94B3D" w:rsidRPr="00E94B3D" w:rsidRDefault="00E94B3D" w:rsidP="00EA7D02">
      <w:pPr>
        <w:spacing w:line="360" w:lineRule="auto"/>
        <w:ind w:left="-142"/>
        <w:jc w:val="both"/>
        <w:rPr>
          <w:sz w:val="28"/>
          <w:szCs w:val="28"/>
        </w:rPr>
      </w:pPr>
      <w:r w:rsidRPr="00E94B3D">
        <w:rPr>
          <w:b/>
          <w:sz w:val="28"/>
          <w:szCs w:val="28"/>
        </w:rPr>
        <w:t>Класс</w:t>
      </w:r>
      <w:r>
        <w:rPr>
          <w:sz w:val="28"/>
          <w:szCs w:val="28"/>
        </w:rPr>
        <w:t>:5</w:t>
      </w:r>
    </w:p>
    <w:p w:rsidR="00E94B3D" w:rsidRDefault="00E94B3D" w:rsidP="00EA7D02">
      <w:pPr>
        <w:spacing w:line="360" w:lineRule="auto"/>
        <w:ind w:left="-142"/>
        <w:jc w:val="both"/>
        <w:rPr>
          <w:sz w:val="28"/>
          <w:szCs w:val="28"/>
        </w:rPr>
      </w:pPr>
      <w:r w:rsidRPr="00E94B3D">
        <w:rPr>
          <w:b/>
          <w:sz w:val="28"/>
          <w:szCs w:val="28"/>
        </w:rPr>
        <w:t>Цель урока</w:t>
      </w:r>
      <w:r>
        <w:rPr>
          <w:b/>
          <w:sz w:val="28"/>
          <w:szCs w:val="28"/>
        </w:rPr>
        <w:t xml:space="preserve">: </w:t>
      </w:r>
      <w:r w:rsidR="00EA7D02" w:rsidRPr="00EA7D02">
        <w:rPr>
          <w:sz w:val="28"/>
          <w:szCs w:val="28"/>
        </w:rPr>
        <w:t>сформировать представление</w:t>
      </w:r>
      <w:r w:rsidR="00EA7D02">
        <w:rPr>
          <w:sz w:val="28"/>
          <w:szCs w:val="28"/>
        </w:rPr>
        <w:t xml:space="preserve"> о литосфере</w:t>
      </w:r>
    </w:p>
    <w:p w:rsidR="00EA7D02" w:rsidRDefault="00EA7D02" w:rsidP="00EA7D02">
      <w:pPr>
        <w:spacing w:line="360" w:lineRule="auto"/>
        <w:ind w:left="-142"/>
        <w:jc w:val="both"/>
        <w:rPr>
          <w:sz w:val="28"/>
          <w:szCs w:val="28"/>
        </w:rPr>
      </w:pPr>
      <w:r w:rsidRPr="00EA7D02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>:</w:t>
      </w:r>
    </w:p>
    <w:p w:rsidR="00EA7D02" w:rsidRDefault="00EA7D02" w:rsidP="00EA7D02">
      <w:pPr>
        <w:pStyle w:val="a3"/>
        <w:numPr>
          <w:ilvl w:val="0"/>
          <w:numId w:val="1"/>
        </w:num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Познакомить с понятиями: литосфера, земная кора, </w:t>
      </w:r>
      <w:proofErr w:type="spellStart"/>
      <w:r>
        <w:rPr>
          <w:sz w:val="28"/>
          <w:szCs w:val="28"/>
        </w:rPr>
        <w:t>литосферные</w:t>
      </w:r>
      <w:proofErr w:type="spellEnd"/>
      <w:r>
        <w:rPr>
          <w:sz w:val="28"/>
          <w:szCs w:val="28"/>
        </w:rPr>
        <w:t xml:space="preserve"> плиты, сейсмические районы, землетрясения и вулканы</w:t>
      </w:r>
    </w:p>
    <w:p w:rsidR="00EA7D02" w:rsidRDefault="00EA7D02" w:rsidP="00EA7D02">
      <w:pPr>
        <w:pStyle w:val="a3"/>
        <w:numPr>
          <w:ilvl w:val="0"/>
          <w:numId w:val="1"/>
        </w:num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формирования умения выявлять закономерности  процессов и устанавливать причинно-следственные связи.</w:t>
      </w:r>
    </w:p>
    <w:p w:rsidR="00EA7D02" w:rsidRDefault="00EA7D02" w:rsidP="00EA7D02">
      <w:pPr>
        <w:pStyle w:val="c1"/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Планируемые результаты</w:t>
      </w:r>
      <w:r>
        <w:rPr>
          <w:rStyle w:val="c5"/>
          <w:color w:val="000000"/>
          <w:sz w:val="28"/>
          <w:szCs w:val="28"/>
        </w:rPr>
        <w:t>:</w:t>
      </w:r>
    </w:p>
    <w:p w:rsidR="00EA7D02" w:rsidRDefault="00EA7D02" w:rsidP="00EA7D02">
      <w:pPr>
        <w:pStyle w:val="c1"/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предметные:</w:t>
      </w:r>
    </w:p>
    <w:p w:rsidR="00EA7D02" w:rsidRDefault="00EA7D02" w:rsidP="00EA7D0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должны знать внутреннее строение Земли  </w:t>
      </w:r>
    </w:p>
    <w:p w:rsidR="00EA7D02" w:rsidRPr="00CF2CD5" w:rsidRDefault="00EA7D02" w:rsidP="00EA7D0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142"/>
        <w:rPr>
          <w:rStyle w:val="c5"/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различия материковой и океанической земной коры;  </w:t>
      </w:r>
    </w:p>
    <w:p w:rsidR="00CF2CD5" w:rsidRDefault="00CF2CD5" w:rsidP="00CF2CD5">
      <w:pPr>
        <w:pStyle w:val="c1"/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природные явления, связанные с движением </w:t>
      </w:r>
      <w:proofErr w:type="spellStart"/>
      <w:r>
        <w:rPr>
          <w:rStyle w:val="c5"/>
          <w:color w:val="000000"/>
          <w:sz w:val="28"/>
          <w:szCs w:val="28"/>
        </w:rPr>
        <w:t>литосферных</w:t>
      </w:r>
      <w:proofErr w:type="spellEnd"/>
      <w:r>
        <w:rPr>
          <w:rStyle w:val="c5"/>
          <w:color w:val="000000"/>
          <w:sz w:val="28"/>
          <w:szCs w:val="28"/>
        </w:rPr>
        <w:t xml:space="preserve"> плит</w:t>
      </w:r>
    </w:p>
    <w:p w:rsidR="00EA7D02" w:rsidRDefault="00EA7D02" w:rsidP="00CF2CD5">
      <w:pPr>
        <w:pStyle w:val="c1"/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</w:p>
    <w:p w:rsidR="00EA7D02" w:rsidRDefault="00EA7D02" w:rsidP="00EA7D02">
      <w:pPr>
        <w:pStyle w:val="c1"/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i/>
          <w:iCs/>
          <w:color w:val="000000"/>
          <w:sz w:val="28"/>
          <w:szCs w:val="28"/>
        </w:rPr>
        <w:t>метапредметные</w:t>
      </w:r>
      <w:proofErr w:type="spellEnd"/>
      <w:r>
        <w:rPr>
          <w:rStyle w:val="c0"/>
          <w:b/>
          <w:bCs/>
          <w:i/>
          <w:iCs/>
          <w:color w:val="000000"/>
          <w:sz w:val="28"/>
          <w:szCs w:val="28"/>
        </w:rPr>
        <w:t>:</w:t>
      </w:r>
    </w:p>
    <w:p w:rsidR="00EA7D02" w:rsidRDefault="00EA7D02" w:rsidP="00EA7D0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должны уметь объяснять, что происходит в толщах Земли;</w:t>
      </w:r>
    </w:p>
    <w:p w:rsidR="00EA7D02" w:rsidRDefault="00EA7D02" w:rsidP="00EA7D0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показывать на карте границы </w:t>
      </w:r>
      <w:proofErr w:type="spellStart"/>
      <w:r>
        <w:rPr>
          <w:rStyle w:val="c5"/>
          <w:color w:val="000000"/>
          <w:sz w:val="28"/>
          <w:szCs w:val="28"/>
        </w:rPr>
        <w:t>литосферных</w:t>
      </w:r>
      <w:proofErr w:type="spellEnd"/>
      <w:r>
        <w:rPr>
          <w:rStyle w:val="c5"/>
          <w:color w:val="000000"/>
          <w:sz w:val="28"/>
          <w:szCs w:val="28"/>
        </w:rPr>
        <w:t xml:space="preserve"> плит Земли;</w:t>
      </w:r>
    </w:p>
    <w:p w:rsidR="00EA7D02" w:rsidRDefault="00EA7D02" w:rsidP="00EA7D0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развивать умение </w:t>
      </w:r>
      <w:proofErr w:type="gramStart"/>
      <w:r>
        <w:rPr>
          <w:rStyle w:val="c5"/>
          <w:color w:val="000000"/>
          <w:sz w:val="28"/>
          <w:szCs w:val="28"/>
        </w:rPr>
        <w:t>обучающихся</w:t>
      </w:r>
      <w:proofErr w:type="gramEnd"/>
      <w:r>
        <w:rPr>
          <w:rStyle w:val="c5"/>
          <w:color w:val="000000"/>
          <w:sz w:val="28"/>
          <w:szCs w:val="28"/>
        </w:rPr>
        <w:t xml:space="preserve"> работать со схемами и картами атласа и учебника.  </w:t>
      </w:r>
    </w:p>
    <w:p w:rsidR="00EA7D02" w:rsidRDefault="00EA7D02" w:rsidP="00EA7D02">
      <w:pPr>
        <w:pStyle w:val="c1"/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личностные:  </w:t>
      </w:r>
    </w:p>
    <w:p w:rsidR="00EA7D02" w:rsidRDefault="00EA7D02" w:rsidP="00EA7D0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ведут диалог на основе равноправных отношений и взаимного уважение и принятия;</w:t>
      </w:r>
    </w:p>
    <w:p w:rsidR="00EA7D02" w:rsidRDefault="00EA7D02" w:rsidP="00EA7D0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осознание географического знания как компонента научной картины мира.</w:t>
      </w:r>
    </w:p>
    <w:p w:rsidR="00EA7D02" w:rsidRDefault="00EA7D02" w:rsidP="00EA7D02">
      <w:pPr>
        <w:spacing w:line="360" w:lineRule="auto"/>
        <w:ind w:left="-142"/>
        <w:jc w:val="both"/>
        <w:rPr>
          <w:sz w:val="28"/>
          <w:szCs w:val="28"/>
        </w:rPr>
      </w:pPr>
      <w:r w:rsidRPr="00EA7D02">
        <w:rPr>
          <w:b/>
          <w:sz w:val="28"/>
          <w:szCs w:val="28"/>
        </w:rPr>
        <w:t>Форма работы</w:t>
      </w:r>
      <w:r>
        <w:rPr>
          <w:sz w:val="28"/>
          <w:szCs w:val="28"/>
        </w:rPr>
        <w:t>: индивидуальная и фронтальная</w:t>
      </w:r>
    </w:p>
    <w:p w:rsidR="00EA7D02" w:rsidRDefault="002145BD" w:rsidP="00EA7D02">
      <w:pPr>
        <w:spacing w:line="360" w:lineRule="auto"/>
        <w:ind w:left="-142"/>
        <w:jc w:val="both"/>
        <w:rPr>
          <w:sz w:val="28"/>
          <w:szCs w:val="28"/>
        </w:rPr>
      </w:pPr>
      <w:r w:rsidRPr="002145BD">
        <w:rPr>
          <w:b/>
          <w:sz w:val="28"/>
          <w:szCs w:val="28"/>
        </w:rPr>
        <w:t>Методы обучения</w:t>
      </w:r>
      <w:r>
        <w:rPr>
          <w:sz w:val="28"/>
          <w:szCs w:val="28"/>
        </w:rPr>
        <w:t>: рассказ, беседа, работа с картой, составление учебного проекта</w:t>
      </w:r>
    </w:p>
    <w:p w:rsidR="002145BD" w:rsidRDefault="002145BD" w:rsidP="00EA7D02">
      <w:pPr>
        <w:spacing w:line="360" w:lineRule="auto"/>
        <w:ind w:left="-142"/>
        <w:jc w:val="both"/>
        <w:rPr>
          <w:sz w:val="28"/>
          <w:szCs w:val="28"/>
        </w:rPr>
      </w:pPr>
      <w:r w:rsidRPr="002145BD">
        <w:rPr>
          <w:b/>
          <w:sz w:val="28"/>
          <w:szCs w:val="28"/>
        </w:rPr>
        <w:t>Тип урока</w:t>
      </w:r>
      <w:r>
        <w:rPr>
          <w:sz w:val="28"/>
          <w:szCs w:val="28"/>
        </w:rPr>
        <w:t>: открытие новых знаний</w:t>
      </w:r>
    </w:p>
    <w:p w:rsidR="002145BD" w:rsidRDefault="002145BD" w:rsidP="002145BD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45BD">
        <w:rPr>
          <w:color w:val="000000"/>
          <w:sz w:val="28"/>
          <w:szCs w:val="28"/>
        </w:rPr>
        <w:t xml:space="preserve">Урок построен в рамках </w:t>
      </w:r>
      <w:proofErr w:type="spellStart"/>
      <w:r w:rsidRPr="002145BD">
        <w:rPr>
          <w:color w:val="000000"/>
          <w:sz w:val="28"/>
          <w:szCs w:val="28"/>
        </w:rPr>
        <w:t>деятельностного</w:t>
      </w:r>
      <w:proofErr w:type="spellEnd"/>
      <w:r w:rsidRPr="002145BD">
        <w:rPr>
          <w:color w:val="000000"/>
          <w:sz w:val="28"/>
          <w:szCs w:val="28"/>
        </w:rPr>
        <w:t xml:space="preserve"> подхода.</w:t>
      </w:r>
      <w:r w:rsidRPr="002145BD">
        <w:rPr>
          <w:sz w:val="28"/>
          <w:szCs w:val="28"/>
        </w:rPr>
        <w:t xml:space="preserve"> Сущность  реализации </w:t>
      </w:r>
      <w:proofErr w:type="spellStart"/>
      <w:r w:rsidRPr="002145BD">
        <w:rPr>
          <w:sz w:val="28"/>
          <w:szCs w:val="28"/>
        </w:rPr>
        <w:t>деятельностного</w:t>
      </w:r>
      <w:proofErr w:type="spellEnd"/>
      <w:r w:rsidRPr="002145BD">
        <w:rPr>
          <w:sz w:val="28"/>
          <w:szCs w:val="28"/>
        </w:rPr>
        <w:t xml:space="preserve"> подхода хорошо раскрывает  Г.А. </w:t>
      </w:r>
      <w:proofErr w:type="spellStart"/>
      <w:r w:rsidRPr="002145BD">
        <w:rPr>
          <w:sz w:val="28"/>
          <w:szCs w:val="28"/>
        </w:rPr>
        <w:t>Цукерман</w:t>
      </w:r>
      <w:proofErr w:type="spellEnd"/>
      <w:r w:rsidRPr="002145BD">
        <w:rPr>
          <w:sz w:val="28"/>
          <w:szCs w:val="28"/>
        </w:rPr>
        <w:t xml:space="preserve">: «Не вводить </w:t>
      </w:r>
      <w:r w:rsidRPr="002145BD">
        <w:rPr>
          <w:sz w:val="28"/>
          <w:szCs w:val="28"/>
        </w:rPr>
        <w:lastRenderedPageBreak/>
        <w:t>знания в готовом виде. Даже если нет никакой возможности повести детей к открытию нового, всегда есть возможность создать ситуацию поиска.</w:t>
      </w:r>
    </w:p>
    <w:p w:rsidR="002145BD" w:rsidRDefault="002145BD" w:rsidP="002145BD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45BD">
        <w:rPr>
          <w:b/>
          <w:sz w:val="28"/>
          <w:szCs w:val="28"/>
        </w:rPr>
        <w:t>Образовательный ресурс:</w:t>
      </w:r>
      <w:r>
        <w:rPr>
          <w:b/>
          <w:sz w:val="28"/>
          <w:szCs w:val="28"/>
        </w:rPr>
        <w:t xml:space="preserve"> </w:t>
      </w:r>
      <w:r w:rsidR="002203FD">
        <w:rPr>
          <w:sz w:val="28"/>
          <w:szCs w:val="28"/>
        </w:rPr>
        <w:t>учебник географии 6</w:t>
      </w:r>
      <w:r>
        <w:rPr>
          <w:sz w:val="28"/>
          <w:szCs w:val="28"/>
        </w:rPr>
        <w:t xml:space="preserve"> класс, карта « Строение земной коры»</w:t>
      </w:r>
    </w:p>
    <w:p w:rsidR="002145BD" w:rsidRDefault="002145BD" w:rsidP="002145BD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Оборудование: цветная бумага, клей, картон, контуры материков, красный карандаш,</w:t>
      </w:r>
      <w:r w:rsidR="00A46DB1">
        <w:rPr>
          <w:sz w:val="28"/>
          <w:szCs w:val="28"/>
        </w:rPr>
        <w:t xml:space="preserve"> проектор,</w:t>
      </w:r>
      <w:r w:rsidR="00C22A40">
        <w:rPr>
          <w:sz w:val="28"/>
          <w:szCs w:val="28"/>
        </w:rPr>
        <w:t xml:space="preserve"> </w:t>
      </w:r>
      <w:r w:rsidR="00A46DB1">
        <w:rPr>
          <w:sz w:val="28"/>
          <w:szCs w:val="28"/>
        </w:rPr>
        <w:t>ИКТ-презентация</w:t>
      </w:r>
      <w:proofErr w:type="gramEnd"/>
    </w:p>
    <w:p w:rsidR="002145BD" w:rsidRPr="002145BD" w:rsidRDefault="00A46DB1" w:rsidP="002145B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Интернет-источник</w:t>
      </w:r>
      <w:r w:rsidR="002145BD">
        <w:rPr>
          <w:b/>
          <w:sz w:val="28"/>
          <w:szCs w:val="28"/>
        </w:rPr>
        <w:t xml:space="preserve">: </w:t>
      </w:r>
      <w:hyperlink r:id="rId5" w:history="1">
        <w:r w:rsidR="002145BD" w:rsidRPr="002145BD">
          <w:rPr>
            <w:rStyle w:val="a5"/>
            <w:color w:val="auto"/>
            <w:sz w:val="28"/>
            <w:szCs w:val="28"/>
            <w:u w:val="none"/>
          </w:rPr>
          <w:t>https://www.youtube.com/watch?v=PXmqQV3rsxY</w:t>
        </w:r>
      </w:hyperlink>
    </w:p>
    <w:p w:rsidR="00A46DB1" w:rsidRDefault="00A46DB1" w:rsidP="002145BD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Style w:val="a8"/>
        <w:tblW w:w="10408" w:type="dxa"/>
        <w:tblInd w:w="-601" w:type="dxa"/>
        <w:tblLayout w:type="fixed"/>
        <w:tblLook w:val="04A0"/>
      </w:tblPr>
      <w:tblGrid>
        <w:gridCol w:w="2410"/>
        <w:gridCol w:w="3261"/>
        <w:gridCol w:w="3638"/>
        <w:gridCol w:w="1099"/>
      </w:tblGrid>
      <w:tr w:rsidR="00A46DB1" w:rsidTr="00157FD3">
        <w:tc>
          <w:tcPr>
            <w:tcW w:w="2410" w:type="dxa"/>
          </w:tcPr>
          <w:p w:rsidR="00A46DB1" w:rsidRDefault="00A46DB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этапа урока</w:t>
            </w:r>
          </w:p>
        </w:tc>
        <w:tc>
          <w:tcPr>
            <w:tcW w:w="3261" w:type="dxa"/>
          </w:tcPr>
          <w:p w:rsidR="00A46DB1" w:rsidRDefault="00A46DB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учителя</w:t>
            </w:r>
            <w:r w:rsidR="00A85471">
              <w:rPr>
                <w:sz w:val="28"/>
                <w:szCs w:val="28"/>
              </w:rPr>
              <w:t xml:space="preserve"> и содержание материала</w:t>
            </w:r>
          </w:p>
        </w:tc>
        <w:tc>
          <w:tcPr>
            <w:tcW w:w="3638" w:type="dxa"/>
          </w:tcPr>
          <w:p w:rsidR="00A46DB1" w:rsidRDefault="00A46DB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ученика</w:t>
            </w:r>
          </w:p>
        </w:tc>
        <w:tc>
          <w:tcPr>
            <w:tcW w:w="1099" w:type="dxa"/>
          </w:tcPr>
          <w:p w:rsidR="00A46DB1" w:rsidRDefault="00A46DB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Баллы</w:t>
            </w:r>
          </w:p>
        </w:tc>
      </w:tr>
      <w:tr w:rsidR="00D26EF3" w:rsidTr="00157FD3">
        <w:tc>
          <w:tcPr>
            <w:tcW w:w="10408" w:type="dxa"/>
            <w:gridSpan w:val="4"/>
          </w:tcPr>
          <w:p w:rsidR="00D26EF3" w:rsidRDefault="00D26EF3" w:rsidP="00D26EF3">
            <w:pPr>
              <w:pStyle w:val="c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 этап</w:t>
            </w:r>
          </w:p>
        </w:tc>
      </w:tr>
      <w:tr w:rsidR="00A46DB1" w:rsidTr="00157FD3">
        <w:tc>
          <w:tcPr>
            <w:tcW w:w="2410" w:type="dxa"/>
          </w:tcPr>
          <w:p w:rsidR="00A46DB1" w:rsidRDefault="00FD017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Организационный </w:t>
            </w:r>
          </w:p>
        </w:tc>
        <w:tc>
          <w:tcPr>
            <w:tcW w:w="3261" w:type="dxa"/>
          </w:tcPr>
          <w:p w:rsidR="00A46DB1" w:rsidRPr="00FD0171" w:rsidRDefault="00FD017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D0171">
              <w:rPr>
                <w:color w:val="000000"/>
                <w:sz w:val="28"/>
                <w:szCs w:val="28"/>
              </w:rPr>
              <w:t>Подготовка учащихся к активному и сознательному усвоению нового материал</w:t>
            </w:r>
          </w:p>
        </w:tc>
        <w:tc>
          <w:tcPr>
            <w:tcW w:w="3638" w:type="dxa"/>
          </w:tcPr>
          <w:p w:rsidR="00A46DB1" w:rsidRDefault="00FD017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концентрируют свое внимание на наличие учебных ресурсов у каждого.</w:t>
            </w:r>
          </w:p>
        </w:tc>
        <w:tc>
          <w:tcPr>
            <w:tcW w:w="1099" w:type="dxa"/>
          </w:tcPr>
          <w:p w:rsidR="00A46DB1" w:rsidRDefault="00A46DB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A46DB1" w:rsidTr="00157FD3">
        <w:tc>
          <w:tcPr>
            <w:tcW w:w="2410" w:type="dxa"/>
          </w:tcPr>
          <w:p w:rsidR="00A46DB1" w:rsidRDefault="00FD017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Мотивационный</w:t>
            </w:r>
          </w:p>
        </w:tc>
        <w:tc>
          <w:tcPr>
            <w:tcW w:w="3261" w:type="dxa"/>
          </w:tcPr>
          <w:p w:rsidR="00A46DB1" w:rsidRPr="00416646" w:rsidRDefault="00D26EF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416646">
              <w:rPr>
                <w:i/>
                <w:sz w:val="28"/>
                <w:szCs w:val="28"/>
              </w:rPr>
              <w:t>Назовите, с чем ассоциируется слово «литосфера»</w:t>
            </w:r>
          </w:p>
          <w:p w:rsidR="00D26EF3" w:rsidRDefault="00D26EF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обобщает ответы и следит, чтобы не было повторов</w:t>
            </w:r>
          </w:p>
        </w:tc>
        <w:tc>
          <w:tcPr>
            <w:tcW w:w="3638" w:type="dxa"/>
          </w:tcPr>
          <w:p w:rsidR="00A46DB1" w:rsidRDefault="00D26EF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высказывают собственное мнение.</w:t>
            </w:r>
          </w:p>
        </w:tc>
        <w:tc>
          <w:tcPr>
            <w:tcW w:w="1099" w:type="dxa"/>
          </w:tcPr>
          <w:p w:rsidR="00A46DB1" w:rsidRDefault="00D26EF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1балл за </w:t>
            </w:r>
            <w:proofErr w:type="spellStart"/>
            <w:proofErr w:type="gramStart"/>
            <w:r>
              <w:rPr>
                <w:sz w:val="28"/>
                <w:szCs w:val="28"/>
              </w:rPr>
              <w:t>актив</w:t>
            </w:r>
            <w:r w:rsidR="0041664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ность</w:t>
            </w:r>
            <w:proofErr w:type="spellEnd"/>
            <w:proofErr w:type="gramEnd"/>
          </w:p>
        </w:tc>
      </w:tr>
      <w:tr w:rsidR="00A46DB1" w:rsidTr="00157FD3">
        <w:tc>
          <w:tcPr>
            <w:tcW w:w="2410" w:type="dxa"/>
          </w:tcPr>
          <w:p w:rsidR="00A46DB1" w:rsidRDefault="00D26EF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Целеполагание</w:t>
            </w:r>
            <w:proofErr w:type="spellEnd"/>
          </w:p>
        </w:tc>
        <w:tc>
          <w:tcPr>
            <w:tcW w:w="3261" w:type="dxa"/>
          </w:tcPr>
          <w:p w:rsidR="00A46DB1" w:rsidRDefault="00D26EF3" w:rsidP="00D26EF3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Подводит ответы учеников к цели урока и акцентирует на  важности работы над темой</w:t>
            </w:r>
          </w:p>
        </w:tc>
        <w:tc>
          <w:tcPr>
            <w:tcW w:w="3638" w:type="dxa"/>
          </w:tcPr>
          <w:p w:rsidR="00A46DB1" w:rsidRDefault="00D26EF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с помощью учителя определяют цель урока и ставят перед собой задачи.</w:t>
            </w:r>
          </w:p>
          <w:p w:rsidR="00D26EF3" w:rsidRDefault="00D26EF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Записывают тему урока в тетрадь</w:t>
            </w:r>
          </w:p>
        </w:tc>
        <w:tc>
          <w:tcPr>
            <w:tcW w:w="1099" w:type="dxa"/>
          </w:tcPr>
          <w:p w:rsidR="00A46DB1" w:rsidRDefault="00D26EF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</w:tr>
      <w:tr w:rsidR="00D26EF3" w:rsidTr="00157FD3">
        <w:tc>
          <w:tcPr>
            <w:tcW w:w="10408" w:type="dxa"/>
            <w:gridSpan w:val="4"/>
          </w:tcPr>
          <w:p w:rsidR="00D26EF3" w:rsidRDefault="00CF2CD5" w:rsidP="00D26EF3">
            <w:pPr>
              <w:pStyle w:val="c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Урок 1. </w:t>
            </w:r>
            <w:r w:rsidR="00D26EF3">
              <w:rPr>
                <w:sz w:val="28"/>
                <w:szCs w:val="28"/>
              </w:rPr>
              <w:t>Блок</w:t>
            </w:r>
            <w:proofErr w:type="gramStart"/>
            <w:r w:rsidR="00D26EF3">
              <w:rPr>
                <w:sz w:val="28"/>
                <w:szCs w:val="28"/>
              </w:rPr>
              <w:t>1</w:t>
            </w:r>
            <w:proofErr w:type="gramEnd"/>
            <w:r w:rsidR="00BC5922">
              <w:rPr>
                <w:sz w:val="28"/>
                <w:szCs w:val="28"/>
              </w:rPr>
              <w:t xml:space="preserve"> Теоре</w:t>
            </w:r>
            <w:r w:rsidR="00C07F78">
              <w:rPr>
                <w:sz w:val="28"/>
                <w:szCs w:val="28"/>
              </w:rPr>
              <w:t>тический</w:t>
            </w:r>
          </w:p>
        </w:tc>
      </w:tr>
      <w:tr w:rsidR="00A46DB1" w:rsidTr="00157FD3">
        <w:tc>
          <w:tcPr>
            <w:tcW w:w="2410" w:type="dxa"/>
          </w:tcPr>
          <w:p w:rsidR="00A46DB1" w:rsidRDefault="00416646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Первичное усвоение новых </w:t>
            </w:r>
            <w:r>
              <w:rPr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3261" w:type="dxa"/>
          </w:tcPr>
          <w:p w:rsidR="00A46DB1" w:rsidRPr="00416646" w:rsidRDefault="00416646" w:rsidP="00416646">
            <w:pPr>
              <w:pStyle w:val="c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 w:rsidRPr="00416646">
              <w:rPr>
                <w:i/>
                <w:sz w:val="28"/>
                <w:szCs w:val="28"/>
              </w:rPr>
              <w:lastRenderedPageBreak/>
              <w:t xml:space="preserve">На слайде появляются новые понятия: </w:t>
            </w:r>
            <w:r w:rsidRPr="00416646">
              <w:rPr>
                <w:i/>
                <w:sz w:val="28"/>
                <w:szCs w:val="28"/>
              </w:rPr>
              <w:lastRenderedPageBreak/>
              <w:t>литосфера, земная кора</w:t>
            </w:r>
            <w:r w:rsidR="00A85471">
              <w:rPr>
                <w:i/>
                <w:sz w:val="28"/>
                <w:szCs w:val="28"/>
              </w:rPr>
              <w:t xml:space="preserve"> и ее строение</w:t>
            </w:r>
            <w:proofErr w:type="gramStart"/>
            <w:r w:rsidR="00A85471">
              <w:rPr>
                <w:i/>
                <w:sz w:val="28"/>
                <w:szCs w:val="28"/>
              </w:rPr>
              <w:t xml:space="preserve"> </w:t>
            </w:r>
            <w:r w:rsidRPr="00416646">
              <w:rPr>
                <w:i/>
                <w:sz w:val="28"/>
                <w:szCs w:val="28"/>
              </w:rPr>
              <w:t>,</w:t>
            </w:r>
            <w:proofErr w:type="gramEnd"/>
            <w:r w:rsidRPr="00416646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16646">
              <w:rPr>
                <w:i/>
                <w:sz w:val="28"/>
                <w:szCs w:val="28"/>
              </w:rPr>
              <w:t>литосферные</w:t>
            </w:r>
            <w:proofErr w:type="spellEnd"/>
            <w:r w:rsidRPr="00416646">
              <w:rPr>
                <w:i/>
                <w:sz w:val="28"/>
                <w:szCs w:val="28"/>
              </w:rPr>
              <w:t xml:space="preserve"> плиты.</w:t>
            </w:r>
          </w:p>
          <w:p w:rsidR="00416646" w:rsidRPr="00416646" w:rsidRDefault="00416646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16646">
              <w:rPr>
                <w:sz w:val="28"/>
                <w:szCs w:val="28"/>
              </w:rPr>
              <w:t>Направление действий учащихся на поиск объяснения терминов</w:t>
            </w:r>
            <w:r>
              <w:rPr>
                <w:sz w:val="28"/>
                <w:szCs w:val="28"/>
              </w:rPr>
              <w:t xml:space="preserve">. </w:t>
            </w:r>
          </w:p>
          <w:p w:rsidR="00416646" w:rsidRDefault="00416646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38" w:type="dxa"/>
          </w:tcPr>
          <w:p w:rsidR="00A46DB1" w:rsidRDefault="00416646" w:rsidP="00416646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Самостоятельная проработка  материала </w:t>
            </w:r>
            <w:r>
              <w:rPr>
                <w:sz w:val="28"/>
                <w:szCs w:val="28"/>
              </w:rPr>
              <w:lastRenderedPageBreak/>
              <w:t xml:space="preserve">учебника, запись определения терминов </w:t>
            </w:r>
          </w:p>
        </w:tc>
        <w:tc>
          <w:tcPr>
            <w:tcW w:w="1099" w:type="dxa"/>
          </w:tcPr>
          <w:p w:rsidR="00A46DB1" w:rsidRDefault="00DB755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416646">
              <w:rPr>
                <w:sz w:val="28"/>
                <w:szCs w:val="28"/>
              </w:rPr>
              <w:t xml:space="preserve"> балл</w:t>
            </w:r>
            <w:r>
              <w:rPr>
                <w:sz w:val="28"/>
                <w:szCs w:val="28"/>
              </w:rPr>
              <w:t>а</w:t>
            </w:r>
          </w:p>
        </w:tc>
      </w:tr>
      <w:tr w:rsidR="00A46DB1" w:rsidTr="00157FD3">
        <w:tc>
          <w:tcPr>
            <w:tcW w:w="2410" w:type="dxa"/>
          </w:tcPr>
          <w:p w:rsidR="00A46DB1" w:rsidRDefault="00A46DB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416646" w:rsidRPr="00A85471" w:rsidRDefault="00416646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A85471">
              <w:rPr>
                <w:i/>
                <w:sz w:val="28"/>
                <w:szCs w:val="28"/>
              </w:rPr>
              <w:t>Демонстрация схемы</w:t>
            </w:r>
            <w:r w:rsidR="00A85471" w:rsidRPr="00A85471">
              <w:rPr>
                <w:i/>
                <w:sz w:val="28"/>
                <w:szCs w:val="28"/>
              </w:rPr>
              <w:t xml:space="preserve"> Внутреннее строение Земли и характеристика земной коры»</w:t>
            </w:r>
          </w:p>
          <w:p w:rsidR="00416646" w:rsidRDefault="00416646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16646">
              <w:rPr>
                <w:noProof/>
                <w:sz w:val="28"/>
                <w:szCs w:val="28"/>
              </w:rPr>
              <w:drawing>
                <wp:inline distT="0" distB="0" distL="0" distR="0">
                  <wp:extent cx="1907286" cy="1304544"/>
                  <wp:effectExtent l="19050" t="0" r="0" b="0"/>
                  <wp:docPr id="2" name="Рисунок 4" descr="https://lh5.googleusercontent.com/ZxGg8n4XCAy5NDTf9DzPqLFUKfdSdSG_QRBrozyI49HreazDGHeY0ot92yqStonbRBr9VMnVO48F06tI-CfttHTDUqaIWVOunjtFLRpIB2I9e0X4Fp5PHubBsG9x75xRZUQ6RewkQN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ZxGg8n4XCAy5NDTf9DzPqLFUKfdSdSG_QRBrozyI49HreazDGHeY0ot92yqStonbRBr9VMnVO48F06tI-CfttHTDUqaIWVOunjtFLRpIB2I9e0X4Fp5PHubBsG9x75xRZUQ6RewkQN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256" t="20513" r="13146" b="38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286" cy="130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DB1" w:rsidRDefault="00416646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Заслушивание ответов учащихся</w:t>
            </w:r>
          </w:p>
          <w:p w:rsidR="00A85471" w:rsidRPr="00A85471" w:rsidRDefault="00A8547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A85471">
              <w:rPr>
                <w:i/>
                <w:sz w:val="28"/>
                <w:szCs w:val="28"/>
              </w:rPr>
              <w:t xml:space="preserve">Демонстрация карты </w:t>
            </w:r>
          </w:p>
          <w:p w:rsidR="00A85471" w:rsidRDefault="00A8547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A85471">
              <w:rPr>
                <w:i/>
                <w:sz w:val="28"/>
                <w:szCs w:val="28"/>
              </w:rPr>
              <w:t xml:space="preserve">« </w:t>
            </w:r>
            <w:proofErr w:type="spellStart"/>
            <w:r w:rsidRPr="00A85471">
              <w:rPr>
                <w:i/>
                <w:sz w:val="28"/>
                <w:szCs w:val="28"/>
              </w:rPr>
              <w:t>Литосферные</w:t>
            </w:r>
            <w:proofErr w:type="spellEnd"/>
            <w:r w:rsidRPr="00A85471">
              <w:rPr>
                <w:i/>
                <w:sz w:val="28"/>
                <w:szCs w:val="28"/>
              </w:rPr>
              <w:t xml:space="preserve"> плиты»</w:t>
            </w:r>
          </w:p>
          <w:p w:rsidR="00A828EB" w:rsidRP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Какое строение имеют </w:t>
            </w:r>
            <w:proofErr w:type="spellStart"/>
            <w:r>
              <w:rPr>
                <w:sz w:val="28"/>
                <w:szCs w:val="28"/>
              </w:rPr>
              <w:t>литосферные</w:t>
            </w:r>
            <w:proofErr w:type="spellEnd"/>
            <w:r>
              <w:rPr>
                <w:sz w:val="28"/>
                <w:szCs w:val="28"/>
              </w:rPr>
              <w:t xml:space="preserve"> плиты</w:t>
            </w:r>
          </w:p>
          <w:p w:rsidR="00A828EB" w:rsidRDefault="00A828EB" w:rsidP="00A828EB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Заслушивание ответов учащихся</w:t>
            </w:r>
          </w:p>
          <w:p w:rsidR="00A85471" w:rsidRPr="00A85471" w:rsidRDefault="00A8547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38" w:type="dxa"/>
          </w:tcPr>
          <w:p w:rsidR="00A46DB1" w:rsidRDefault="00416646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Отработка материала учебника</w:t>
            </w:r>
            <w:r w:rsidR="00A85471">
              <w:rPr>
                <w:sz w:val="28"/>
                <w:szCs w:val="28"/>
              </w:rPr>
              <w:t>, за</w:t>
            </w:r>
            <w:r>
              <w:rPr>
                <w:sz w:val="28"/>
                <w:szCs w:val="28"/>
              </w:rPr>
              <w:t>писей в тетради</w:t>
            </w:r>
            <w:r w:rsidR="00A85471">
              <w:rPr>
                <w:sz w:val="28"/>
                <w:szCs w:val="28"/>
              </w:rPr>
              <w:t>. Дополнение и уточнение ответов одноклассников</w:t>
            </w: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P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Высказывают мнения относительно строения </w:t>
            </w:r>
            <w:proofErr w:type="spellStart"/>
            <w:r>
              <w:rPr>
                <w:sz w:val="28"/>
                <w:szCs w:val="28"/>
              </w:rPr>
              <w:t>литосфер</w:t>
            </w:r>
            <w:r w:rsidRPr="00A828EB">
              <w:rPr>
                <w:sz w:val="28"/>
                <w:szCs w:val="28"/>
              </w:rPr>
              <w:t>ных</w:t>
            </w:r>
            <w:proofErr w:type="spellEnd"/>
            <w:r w:rsidRPr="00A828EB">
              <w:rPr>
                <w:sz w:val="28"/>
                <w:szCs w:val="28"/>
              </w:rPr>
              <w:t xml:space="preserve"> плит</w:t>
            </w:r>
            <w:r>
              <w:rPr>
                <w:sz w:val="28"/>
                <w:szCs w:val="28"/>
              </w:rPr>
              <w:t>. Дополняют ответы одноклассников.  Совместно с учителем обобщают и делают выводы</w:t>
            </w:r>
          </w:p>
        </w:tc>
        <w:tc>
          <w:tcPr>
            <w:tcW w:w="1099" w:type="dxa"/>
          </w:tcPr>
          <w:p w:rsidR="00A46DB1" w:rsidRDefault="00A85471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</w:tr>
      <w:tr w:rsidR="00A46DB1" w:rsidTr="00157FD3">
        <w:tc>
          <w:tcPr>
            <w:tcW w:w="2410" w:type="dxa"/>
          </w:tcPr>
          <w:p w:rsidR="00A46DB1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Первичное закрепление материала</w:t>
            </w:r>
          </w:p>
        </w:tc>
        <w:tc>
          <w:tcPr>
            <w:tcW w:w="3261" w:type="dxa"/>
          </w:tcPr>
          <w:p w:rsidR="00A46DB1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слайде учитель демонстрирует </w:t>
            </w: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</w:pPr>
            <w:r>
              <w:rPr>
                <w:sz w:val="28"/>
                <w:szCs w:val="28"/>
              </w:rPr>
              <w:t>упражнение « Закончите предложение»</w:t>
            </w:r>
            <w:r>
              <w:t xml:space="preserve"> </w:t>
            </w: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828EB">
              <w:rPr>
                <w:sz w:val="28"/>
                <w:szCs w:val="28"/>
              </w:rPr>
              <w:t>1.Лито</w:t>
            </w:r>
            <w:r>
              <w:rPr>
                <w:sz w:val="28"/>
                <w:szCs w:val="28"/>
              </w:rPr>
              <w:t>сфера-</w:t>
            </w:r>
            <w:r>
              <w:rPr>
                <w:sz w:val="28"/>
                <w:szCs w:val="28"/>
              </w:rPr>
              <w:lastRenderedPageBreak/>
              <w:t>это</w:t>
            </w:r>
            <w:proofErr w:type="gramStart"/>
            <w:r>
              <w:rPr>
                <w:sz w:val="28"/>
                <w:szCs w:val="28"/>
              </w:rPr>
              <w:t>…….</w:t>
            </w:r>
            <w:r w:rsidR="00C07F78">
              <w:rPr>
                <w:sz w:val="28"/>
                <w:szCs w:val="28"/>
              </w:rPr>
              <w:t>,</w:t>
            </w:r>
            <w:proofErr w:type="gramEnd"/>
            <w:r w:rsidR="00C07F78">
              <w:rPr>
                <w:sz w:val="28"/>
                <w:szCs w:val="28"/>
              </w:rPr>
              <w:t>она включает в себя…….</w:t>
            </w:r>
          </w:p>
          <w:p w:rsidR="00A828EB" w:rsidRPr="00A828EB" w:rsidRDefault="00A828EB" w:rsidP="00C07F78">
            <w:pPr>
              <w:shd w:val="clear" w:color="auto" w:fill="FFFFFF"/>
              <w:spacing w:line="36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rFonts w:ascii="ff9" w:hAnsi="ff9"/>
                <w:color w:val="002060"/>
                <w:sz w:val="108"/>
                <w:szCs w:val="108"/>
              </w:rPr>
              <w:t xml:space="preserve"> </w:t>
            </w:r>
            <w:r w:rsidRPr="00A828EB">
              <w:rPr>
                <w:sz w:val="28"/>
                <w:szCs w:val="28"/>
              </w:rPr>
              <w:t xml:space="preserve">Слой, </w:t>
            </w:r>
            <w:r w:rsidRPr="00A828EB">
              <w:rPr>
                <w:rStyle w:val="a9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828EB">
              <w:rPr>
                <w:sz w:val="28"/>
                <w:szCs w:val="28"/>
              </w:rPr>
              <w:t xml:space="preserve">занимающий </w:t>
            </w:r>
            <w:r w:rsidRPr="00A828EB">
              <w:rPr>
                <w:rStyle w:val="a9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828EB">
              <w:rPr>
                <w:sz w:val="28"/>
                <w:szCs w:val="28"/>
              </w:rPr>
              <w:t xml:space="preserve">самую </w:t>
            </w:r>
            <w:r w:rsidRPr="00A828EB">
              <w:rPr>
                <w:rStyle w:val="a9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828EB">
              <w:rPr>
                <w:sz w:val="28"/>
                <w:szCs w:val="28"/>
              </w:rPr>
              <w:t xml:space="preserve">большую </w:t>
            </w:r>
            <w:r w:rsidRPr="00A828EB">
              <w:rPr>
                <w:rStyle w:val="a9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828EB">
              <w:rPr>
                <w:sz w:val="28"/>
                <w:szCs w:val="28"/>
              </w:rPr>
              <w:t xml:space="preserve">долю </w:t>
            </w:r>
            <w:r w:rsidRPr="00A828EB">
              <w:rPr>
                <w:rStyle w:val="a9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828EB">
              <w:rPr>
                <w:sz w:val="28"/>
                <w:szCs w:val="28"/>
              </w:rPr>
              <w:t xml:space="preserve">в </w:t>
            </w:r>
            <w:r w:rsidRPr="00A828EB">
              <w:rPr>
                <w:rStyle w:val="a9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828EB">
              <w:rPr>
                <w:sz w:val="28"/>
                <w:szCs w:val="28"/>
              </w:rPr>
              <w:t xml:space="preserve">общем </w:t>
            </w:r>
            <w:r w:rsidRPr="00A828EB">
              <w:rPr>
                <w:rStyle w:val="a9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828EB">
              <w:rPr>
                <w:sz w:val="28"/>
                <w:szCs w:val="28"/>
              </w:rPr>
              <w:t xml:space="preserve">объёме </w:t>
            </w:r>
          </w:p>
          <w:p w:rsidR="00A828EB" w:rsidRDefault="00C07F78" w:rsidP="00C07F78">
            <w:pPr>
              <w:shd w:val="clear" w:color="auto" w:fill="FFFFFF"/>
              <w:spacing w:line="360" w:lineRule="auto"/>
              <w:textAlignment w:val="baseline"/>
              <w:rPr>
                <w:rFonts w:ascii="ff9" w:hAnsi="ff9"/>
                <w:color w:val="002060"/>
                <w:sz w:val="108"/>
                <w:szCs w:val="108"/>
              </w:rPr>
            </w:pPr>
            <w:r>
              <w:rPr>
                <w:sz w:val="28"/>
                <w:szCs w:val="28"/>
              </w:rPr>
              <w:t>Земли…………</w:t>
            </w:r>
          </w:p>
          <w:p w:rsidR="00C07F78" w:rsidRDefault="00C07F78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t xml:space="preserve"> </w:t>
            </w:r>
            <w:r w:rsidRPr="00C07F78">
              <w:rPr>
                <w:sz w:val="28"/>
                <w:szCs w:val="28"/>
              </w:rPr>
              <w:t>Материковая земная кора включает в себя...</w:t>
            </w:r>
          </w:p>
          <w:p w:rsidR="00A828EB" w:rsidRPr="00A828EB" w:rsidRDefault="00C07F78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4.</w:t>
            </w:r>
            <w:r w:rsidRPr="00C07F78">
              <w:rPr>
                <w:sz w:val="28"/>
                <w:szCs w:val="28"/>
              </w:rPr>
              <w:t xml:space="preserve"> В океанической земной коре </w:t>
            </w:r>
            <w:proofErr w:type="spellStart"/>
            <w:r w:rsidRPr="00C07F78">
              <w:rPr>
                <w:sz w:val="28"/>
                <w:szCs w:val="28"/>
              </w:rPr>
              <w:t>отсутс</w:t>
            </w:r>
            <w:proofErr w:type="gramStart"/>
            <w:r w:rsidRPr="00C07F78">
              <w:rPr>
                <w:sz w:val="28"/>
                <w:szCs w:val="28"/>
              </w:rPr>
              <w:t>т</w:t>
            </w:r>
            <w:proofErr w:type="spellEnd"/>
            <w:r w:rsidRPr="00C07F78">
              <w:rPr>
                <w:sz w:val="28"/>
                <w:szCs w:val="28"/>
              </w:rPr>
              <w:t>-</w:t>
            </w:r>
            <w:proofErr w:type="gramEnd"/>
            <w:r w:rsidRPr="00C07F78">
              <w:rPr>
                <w:sz w:val="28"/>
                <w:szCs w:val="28"/>
              </w:rPr>
              <w:t xml:space="preserve"> </w:t>
            </w:r>
            <w:proofErr w:type="spellStart"/>
            <w:r w:rsidRPr="00C07F78">
              <w:rPr>
                <w:sz w:val="28"/>
                <w:szCs w:val="28"/>
              </w:rPr>
              <w:t>вует</w:t>
            </w:r>
            <w:proofErr w:type="spellEnd"/>
            <w:r>
              <w:rPr>
                <w:sz w:val="28"/>
                <w:szCs w:val="28"/>
              </w:rPr>
              <w:t>…….</w:t>
            </w:r>
            <w:r w:rsidRPr="00C07F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C07F78">
              <w:rPr>
                <w:sz w:val="28"/>
                <w:szCs w:val="28"/>
              </w:rPr>
              <w:t>ло</w:t>
            </w:r>
            <w:r>
              <w:rPr>
                <w:sz w:val="28"/>
                <w:szCs w:val="28"/>
              </w:rPr>
              <w:t>й.</w:t>
            </w:r>
          </w:p>
          <w:p w:rsidR="00A828EB" w:rsidRP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  <w:r w:rsidRPr="00A828E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проходит с учётом выбора уче</w:t>
            </w:r>
            <w:r w:rsidRPr="00A828EB">
              <w:rPr>
                <w:sz w:val="28"/>
                <w:szCs w:val="28"/>
              </w:rPr>
              <w:t>ник</w:t>
            </w:r>
            <w:r>
              <w:rPr>
                <w:sz w:val="28"/>
                <w:szCs w:val="28"/>
              </w:rPr>
              <w:t>а, который первым выявил готов</w:t>
            </w:r>
            <w:r w:rsidRPr="00A828EB">
              <w:rPr>
                <w:sz w:val="28"/>
                <w:szCs w:val="28"/>
              </w:rPr>
              <w:t>ность отвечать.</w:t>
            </w:r>
          </w:p>
          <w:p w:rsidR="00A828EB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38" w:type="dxa"/>
          </w:tcPr>
          <w:p w:rsidR="00A46DB1" w:rsidRDefault="00A828E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lastRenderedPageBreak/>
              <w:t xml:space="preserve"> </w:t>
            </w:r>
            <w:r w:rsidRPr="00A828EB">
              <w:rPr>
                <w:sz w:val="28"/>
                <w:szCs w:val="28"/>
              </w:rPr>
              <w:t>Отвечают на вопросы, которые являются ит</w:t>
            </w:r>
            <w:r>
              <w:rPr>
                <w:sz w:val="28"/>
                <w:szCs w:val="28"/>
              </w:rPr>
              <w:t>огом понимания материала, озву</w:t>
            </w:r>
            <w:r w:rsidRPr="00A828EB">
              <w:rPr>
                <w:sz w:val="28"/>
                <w:szCs w:val="28"/>
              </w:rPr>
              <w:t xml:space="preserve">чивают мысли, закрепляют услышанную </w:t>
            </w:r>
            <w:r w:rsidRPr="00A828EB">
              <w:rPr>
                <w:sz w:val="28"/>
                <w:szCs w:val="28"/>
              </w:rPr>
              <w:lastRenderedPageBreak/>
              <w:t>информацию, делают выводы</w:t>
            </w:r>
          </w:p>
          <w:p w:rsidR="00C07F78" w:rsidRPr="00A828EB" w:rsidRDefault="00C07F78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A46DB1" w:rsidRDefault="00C07F78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За </w:t>
            </w:r>
            <w:proofErr w:type="spellStart"/>
            <w:proofErr w:type="gramStart"/>
            <w:r>
              <w:rPr>
                <w:sz w:val="28"/>
                <w:szCs w:val="28"/>
              </w:rPr>
              <w:t>каж-дый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прави-льный</w:t>
            </w:r>
            <w:proofErr w:type="spellEnd"/>
            <w:r>
              <w:rPr>
                <w:sz w:val="28"/>
                <w:szCs w:val="28"/>
              </w:rPr>
              <w:t xml:space="preserve"> ответ</w:t>
            </w:r>
          </w:p>
          <w:p w:rsidR="00C07F78" w:rsidRDefault="00C07F78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 балл.</w:t>
            </w:r>
          </w:p>
          <w:p w:rsidR="00C07F78" w:rsidRDefault="00C07F78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  <w:p w:rsidR="00C07F78" w:rsidRDefault="00C07F78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балла</w:t>
            </w:r>
          </w:p>
        </w:tc>
      </w:tr>
      <w:tr w:rsidR="00C07F78" w:rsidTr="00157FD3">
        <w:tc>
          <w:tcPr>
            <w:tcW w:w="10408" w:type="dxa"/>
            <w:gridSpan w:val="4"/>
          </w:tcPr>
          <w:p w:rsidR="00C07F78" w:rsidRDefault="00C07F78" w:rsidP="00C07F78">
            <w:pPr>
              <w:pStyle w:val="c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Блок 2 Практический</w:t>
            </w:r>
          </w:p>
          <w:p w:rsidR="00C07F78" w:rsidRDefault="00C07F78" w:rsidP="00C07F78">
            <w:pPr>
              <w:pStyle w:val="c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проекта</w:t>
            </w:r>
          </w:p>
        </w:tc>
      </w:tr>
      <w:tr w:rsidR="00C07F78" w:rsidTr="00157FD3">
        <w:tc>
          <w:tcPr>
            <w:tcW w:w="2410" w:type="dxa"/>
          </w:tcPr>
          <w:p w:rsidR="00C07F78" w:rsidRDefault="00C07F78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этап</w:t>
            </w:r>
            <w:r w:rsidR="008A1A93">
              <w:rPr>
                <w:sz w:val="28"/>
                <w:szCs w:val="28"/>
              </w:rPr>
              <w:t xml:space="preserve"> создания проекта урока</w:t>
            </w:r>
          </w:p>
        </w:tc>
        <w:tc>
          <w:tcPr>
            <w:tcW w:w="3261" w:type="dxa"/>
          </w:tcPr>
          <w:p w:rsidR="004E1838" w:rsidRDefault="004E1838" w:rsidP="002145BD">
            <w:pPr>
              <w:pStyle w:val="c3"/>
              <w:spacing w:before="0" w:beforeAutospacing="0" w:after="0" w:afterAutospacing="0" w:line="360" w:lineRule="auto"/>
              <w:jc w:val="both"/>
            </w:pPr>
            <w:r w:rsidRPr="004E1838">
              <w:rPr>
                <w:sz w:val="28"/>
                <w:szCs w:val="28"/>
              </w:rPr>
              <w:t>Инструктаж по выполнению задания. Индивидуальное консультирование</w:t>
            </w:r>
            <w:r>
              <w:t>.</w:t>
            </w:r>
          </w:p>
          <w:p w:rsidR="00C07F78" w:rsidRDefault="00C07F78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Каждому выдаются</w:t>
            </w:r>
            <w:r w:rsidR="00C22A40">
              <w:rPr>
                <w:sz w:val="28"/>
                <w:szCs w:val="28"/>
              </w:rPr>
              <w:t xml:space="preserve"> заранее приготовленные </w:t>
            </w:r>
            <w:r>
              <w:rPr>
                <w:sz w:val="28"/>
                <w:szCs w:val="28"/>
              </w:rPr>
              <w:t xml:space="preserve"> шаблоны </w:t>
            </w:r>
            <w:proofErr w:type="spellStart"/>
            <w:r>
              <w:rPr>
                <w:sz w:val="28"/>
                <w:szCs w:val="28"/>
              </w:rPr>
              <w:t>литосферных</w:t>
            </w:r>
            <w:proofErr w:type="spellEnd"/>
            <w:r>
              <w:rPr>
                <w:sz w:val="28"/>
                <w:szCs w:val="28"/>
              </w:rPr>
              <w:t xml:space="preserve"> плит</w:t>
            </w:r>
          </w:p>
        </w:tc>
        <w:tc>
          <w:tcPr>
            <w:tcW w:w="3638" w:type="dxa"/>
          </w:tcPr>
          <w:p w:rsidR="00C07F78" w:rsidRPr="00C07F78" w:rsidRDefault="00C07F78" w:rsidP="00C07F78">
            <w:pPr>
              <w:pStyle w:val="c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t xml:space="preserve"> </w:t>
            </w:r>
            <w:r w:rsidRPr="00C07F78">
              <w:rPr>
                <w:sz w:val="28"/>
                <w:szCs w:val="28"/>
              </w:rPr>
              <w:t>Пере</w:t>
            </w:r>
            <w:r>
              <w:rPr>
                <w:sz w:val="28"/>
                <w:szCs w:val="28"/>
              </w:rPr>
              <w:t>водят шаблоны  на цветную бумагу, вырезают и  наклеивают по образцу, представленной на карте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>на плотную бумагу(картон)</w:t>
            </w:r>
          </w:p>
        </w:tc>
        <w:tc>
          <w:tcPr>
            <w:tcW w:w="1099" w:type="dxa"/>
          </w:tcPr>
          <w:p w:rsidR="00C07F78" w:rsidRDefault="00157FD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22A40">
              <w:rPr>
                <w:sz w:val="28"/>
                <w:szCs w:val="28"/>
              </w:rPr>
              <w:t xml:space="preserve"> балл</w:t>
            </w:r>
            <w:r>
              <w:rPr>
                <w:sz w:val="28"/>
                <w:szCs w:val="28"/>
              </w:rPr>
              <w:t>а</w:t>
            </w:r>
          </w:p>
        </w:tc>
      </w:tr>
      <w:tr w:rsidR="00C22A40" w:rsidTr="00157FD3">
        <w:tc>
          <w:tcPr>
            <w:tcW w:w="2410" w:type="dxa"/>
          </w:tcPr>
          <w:p w:rsidR="00C22A40" w:rsidRDefault="00C22A40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3261" w:type="dxa"/>
          </w:tcPr>
          <w:p w:rsidR="00C22A40" w:rsidRDefault="00C22A40" w:rsidP="00C22A40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выполнением задания</w:t>
            </w:r>
          </w:p>
          <w:p w:rsidR="00BC5922" w:rsidRDefault="00BC5922" w:rsidP="00C22A40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м(</w:t>
            </w:r>
            <w:proofErr w:type="gramEnd"/>
            <w:r>
              <w:rPr>
                <w:sz w:val="28"/>
                <w:szCs w:val="28"/>
              </w:rPr>
              <w:t>приложение)</w:t>
            </w:r>
          </w:p>
        </w:tc>
        <w:tc>
          <w:tcPr>
            <w:tcW w:w="3638" w:type="dxa"/>
          </w:tcPr>
          <w:p w:rsidR="00C22A40" w:rsidRPr="00C22A40" w:rsidRDefault="00C22A40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Подводит итоги.</w:t>
            </w:r>
          </w:p>
        </w:tc>
        <w:tc>
          <w:tcPr>
            <w:tcW w:w="1099" w:type="dxa"/>
          </w:tcPr>
          <w:p w:rsidR="00C22A40" w:rsidRDefault="00C22A40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BC5922" w:rsidTr="00157FD3">
        <w:tc>
          <w:tcPr>
            <w:tcW w:w="10408" w:type="dxa"/>
            <w:gridSpan w:val="4"/>
          </w:tcPr>
          <w:p w:rsidR="00BC5922" w:rsidRDefault="00CF2CD5" w:rsidP="00BC5922">
            <w:pPr>
              <w:pStyle w:val="c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Второй урок. </w:t>
            </w:r>
            <w:r w:rsidR="00BC5922">
              <w:rPr>
                <w:sz w:val="28"/>
                <w:szCs w:val="28"/>
              </w:rPr>
              <w:t>Блок 3 Теоретический</w:t>
            </w:r>
          </w:p>
        </w:tc>
      </w:tr>
      <w:tr w:rsidR="00C22A40" w:rsidTr="00157FD3">
        <w:tc>
          <w:tcPr>
            <w:tcW w:w="2410" w:type="dxa"/>
          </w:tcPr>
          <w:p w:rsidR="00C22A40" w:rsidRDefault="008A1A9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Первичное усвоение материала</w:t>
            </w:r>
          </w:p>
        </w:tc>
        <w:tc>
          <w:tcPr>
            <w:tcW w:w="3261" w:type="dxa"/>
          </w:tcPr>
          <w:p w:rsidR="00DB755B" w:rsidRDefault="008A1A93" w:rsidP="00DB755B">
            <w:pPr>
              <w:pStyle w:val="a4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CF2CD5">
              <w:rPr>
                <w:i/>
                <w:sz w:val="28"/>
                <w:szCs w:val="28"/>
              </w:rPr>
              <w:t>Просмотр видеоматериала</w:t>
            </w:r>
          </w:p>
          <w:p w:rsidR="00DB755B" w:rsidRPr="002145BD" w:rsidRDefault="005A5B60" w:rsidP="00DB755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hyperlink r:id="rId7" w:history="1">
              <w:r w:rsidR="00DB755B" w:rsidRPr="002145BD">
                <w:rPr>
                  <w:rStyle w:val="a5"/>
                  <w:color w:val="auto"/>
                  <w:sz w:val="28"/>
                  <w:szCs w:val="28"/>
                  <w:u w:val="none"/>
                </w:rPr>
                <w:t>https://www.youtube.com/watch?v=PXmqQV3rsxY</w:t>
              </w:r>
            </w:hyperlink>
          </w:p>
          <w:p w:rsidR="00C22A40" w:rsidRDefault="00C22A40" w:rsidP="00C22A40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</w:p>
          <w:p w:rsidR="00CF2CD5" w:rsidRDefault="00CF2CD5" w:rsidP="00C22A40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F2CD5">
              <w:rPr>
                <w:sz w:val="28"/>
                <w:szCs w:val="28"/>
              </w:rPr>
              <w:t>Стимулирование собственного видения учениками проблемы</w:t>
            </w:r>
          </w:p>
          <w:p w:rsidR="00CF2CD5" w:rsidRDefault="00CF2CD5" w:rsidP="00C22A40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CF2CD5" w:rsidRDefault="00CF2CD5" w:rsidP="00C22A40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 w:rsidRPr="00416646">
              <w:rPr>
                <w:i/>
                <w:sz w:val="28"/>
                <w:szCs w:val="28"/>
              </w:rPr>
              <w:t>На слайде появляются новые понятия:</w:t>
            </w:r>
            <w:r>
              <w:rPr>
                <w:i/>
                <w:sz w:val="28"/>
                <w:szCs w:val="28"/>
              </w:rPr>
              <w:t xml:space="preserve"> землетрясения. очаг землетрясения, эпицентр землетрясения</w:t>
            </w:r>
            <w:proofErr w:type="gramStart"/>
            <w:r>
              <w:rPr>
                <w:i/>
                <w:sz w:val="28"/>
                <w:szCs w:val="28"/>
              </w:rPr>
              <w:t xml:space="preserve"> ,</w:t>
            </w:r>
            <w:proofErr w:type="gramEnd"/>
            <w:r>
              <w:rPr>
                <w:i/>
                <w:sz w:val="28"/>
                <w:szCs w:val="28"/>
              </w:rPr>
              <w:t>вулканы, магма, жерло вулкана, кратер.</w:t>
            </w:r>
          </w:p>
          <w:p w:rsidR="004E1838" w:rsidRPr="004E1838" w:rsidRDefault="004E1838" w:rsidP="00C22A40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4E1838">
              <w:rPr>
                <w:sz w:val="28"/>
                <w:szCs w:val="28"/>
              </w:rPr>
              <w:t>Направление действий учащихся на поиск объяснения терминов</w:t>
            </w:r>
          </w:p>
          <w:p w:rsidR="00CF2CD5" w:rsidRDefault="00CF2CD5" w:rsidP="00C22A40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CF2CD5" w:rsidRPr="00CF2CD5" w:rsidRDefault="00CF2CD5" w:rsidP="00C22A40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3638" w:type="dxa"/>
          </w:tcPr>
          <w:p w:rsidR="00C22A40" w:rsidRDefault="00CF2CD5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Высказывание и заслушивание мнений учащихся клас</w:t>
            </w:r>
            <w:r w:rsidRPr="00CF2CD5">
              <w:rPr>
                <w:sz w:val="28"/>
                <w:szCs w:val="28"/>
              </w:rPr>
              <w:t>са, дополнение и уточнение ответов одноклассников</w:t>
            </w:r>
          </w:p>
          <w:p w:rsidR="00CF2CD5" w:rsidRDefault="00CF2CD5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DB755B" w:rsidRDefault="00DB755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DB755B" w:rsidRDefault="00DB755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CF2CD5" w:rsidRPr="00CF2CD5" w:rsidRDefault="00CF2CD5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проработка  материала учебника, запись определения терминов</w:t>
            </w:r>
          </w:p>
        </w:tc>
        <w:tc>
          <w:tcPr>
            <w:tcW w:w="1099" w:type="dxa"/>
          </w:tcPr>
          <w:p w:rsidR="00C22A40" w:rsidRDefault="00CF2CD5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  <w:p w:rsidR="00CF2CD5" w:rsidRDefault="00CF2CD5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CF2CD5" w:rsidRDefault="00CF2CD5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CF2CD5" w:rsidRDefault="00CF2CD5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CF2CD5" w:rsidRDefault="00CF2CD5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CF2CD5" w:rsidRDefault="00CF2CD5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DB755B" w:rsidRDefault="00DB755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DB755B" w:rsidRDefault="00DB755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CF2CD5" w:rsidRDefault="00DB755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F2CD5">
              <w:rPr>
                <w:sz w:val="28"/>
                <w:szCs w:val="28"/>
              </w:rPr>
              <w:t xml:space="preserve"> балл</w:t>
            </w:r>
            <w:r>
              <w:rPr>
                <w:sz w:val="28"/>
                <w:szCs w:val="28"/>
              </w:rPr>
              <w:t>а</w:t>
            </w:r>
          </w:p>
        </w:tc>
      </w:tr>
      <w:tr w:rsidR="00CF2CD5" w:rsidTr="00157FD3">
        <w:tc>
          <w:tcPr>
            <w:tcW w:w="2410" w:type="dxa"/>
          </w:tcPr>
          <w:p w:rsidR="00CF2CD5" w:rsidRDefault="00DB755B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Первичное закрепление материала</w:t>
            </w:r>
          </w:p>
        </w:tc>
        <w:tc>
          <w:tcPr>
            <w:tcW w:w="3261" w:type="dxa"/>
          </w:tcPr>
          <w:p w:rsidR="00CF2CD5" w:rsidRDefault="004E1838" w:rsidP="00C22A40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Фронтальная беседа</w:t>
            </w:r>
          </w:p>
          <w:p w:rsidR="004E1838" w:rsidRPr="00157FD3" w:rsidRDefault="004E1838" w:rsidP="004E1838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rStyle w:val="aa"/>
                <w:b w:val="0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57FD3">
              <w:rPr>
                <w:rStyle w:val="aa"/>
                <w:b w:val="0"/>
                <w:i/>
                <w:color w:val="000000"/>
                <w:sz w:val="28"/>
                <w:szCs w:val="28"/>
                <w:shd w:val="clear" w:color="auto" w:fill="FFFFFF"/>
              </w:rPr>
              <w:t>1.Движется ли земная кора?</w:t>
            </w:r>
          </w:p>
          <w:p w:rsidR="004E1838" w:rsidRPr="00157FD3" w:rsidRDefault="004E1838" w:rsidP="004E1838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rStyle w:val="aa"/>
                <w:b w:val="0"/>
                <w:i/>
                <w:color w:val="000000"/>
                <w:sz w:val="31"/>
                <w:szCs w:val="31"/>
                <w:shd w:val="clear" w:color="auto" w:fill="FFFFFF"/>
              </w:rPr>
            </w:pPr>
            <w:r w:rsidRPr="00157FD3">
              <w:rPr>
                <w:i/>
                <w:sz w:val="28"/>
                <w:szCs w:val="28"/>
              </w:rPr>
              <w:t>2.</w:t>
            </w:r>
            <w:r w:rsidRPr="00157FD3">
              <w:rPr>
                <w:rFonts w:ascii="Georgia" w:hAnsi="Georgia"/>
                <w:i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Pr="00157FD3">
              <w:rPr>
                <w:rStyle w:val="aa"/>
                <w:b w:val="0"/>
                <w:i/>
                <w:color w:val="000000"/>
                <w:sz w:val="31"/>
                <w:szCs w:val="31"/>
                <w:shd w:val="clear" w:color="auto" w:fill="FFFFFF"/>
              </w:rPr>
              <w:t>Почему возникают землетрясения?</w:t>
            </w:r>
          </w:p>
          <w:p w:rsidR="004E1838" w:rsidRPr="00157FD3" w:rsidRDefault="004E1838" w:rsidP="004E1838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rStyle w:val="aa"/>
                <w:b w:val="0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57FD3">
              <w:rPr>
                <w:rStyle w:val="aa"/>
                <w:b w:val="0"/>
                <w:i/>
                <w:color w:val="000000"/>
                <w:sz w:val="31"/>
                <w:szCs w:val="31"/>
                <w:shd w:val="clear" w:color="auto" w:fill="FFFFFF"/>
              </w:rPr>
              <w:t>3.</w:t>
            </w:r>
            <w:r w:rsidRPr="00157FD3">
              <w:rPr>
                <w:rFonts w:ascii="Georgia" w:hAnsi="Georgia"/>
                <w:i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Pr="00157FD3">
              <w:rPr>
                <w:rStyle w:val="aa"/>
                <w:b w:val="0"/>
                <w:i/>
                <w:color w:val="000000"/>
                <w:sz w:val="28"/>
                <w:szCs w:val="28"/>
                <w:shd w:val="clear" w:color="auto" w:fill="FFFFFF"/>
              </w:rPr>
              <w:t>Что называют очагом и эпицентром землетрясения?</w:t>
            </w:r>
          </w:p>
          <w:p w:rsidR="004E1838" w:rsidRPr="00157FD3" w:rsidRDefault="004E1838" w:rsidP="004E1838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rStyle w:val="aa"/>
                <w:b w:val="0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57FD3">
              <w:rPr>
                <w:rStyle w:val="aa"/>
                <w:b w:val="0"/>
                <w:i/>
                <w:color w:val="000000"/>
                <w:sz w:val="28"/>
                <w:szCs w:val="28"/>
                <w:shd w:val="clear" w:color="auto" w:fill="FFFFFF"/>
              </w:rPr>
              <w:t>4.</w:t>
            </w:r>
            <w:r w:rsidRPr="00157FD3">
              <w:rPr>
                <w:rFonts w:ascii="Georgia" w:hAnsi="Georgia"/>
                <w:i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Pr="00157FD3">
              <w:rPr>
                <w:rStyle w:val="aa"/>
                <w:b w:val="0"/>
                <w:i/>
                <w:color w:val="000000"/>
                <w:sz w:val="28"/>
                <w:szCs w:val="28"/>
                <w:shd w:val="clear" w:color="auto" w:fill="FFFFFF"/>
              </w:rPr>
              <w:t>Каково строение вулкана?</w:t>
            </w:r>
          </w:p>
          <w:p w:rsidR="004E1838" w:rsidRPr="00DB755B" w:rsidRDefault="004E1838" w:rsidP="004E1838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57FD3">
              <w:rPr>
                <w:rStyle w:val="aa"/>
                <w:b w:val="0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5.</w:t>
            </w:r>
            <w:r w:rsidRPr="00157FD3">
              <w:rPr>
                <w:rFonts w:ascii="Georgia" w:hAnsi="Georgia"/>
                <w:i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Pr="00157FD3">
              <w:rPr>
                <w:rStyle w:val="aa"/>
                <w:b w:val="0"/>
                <w:i/>
                <w:color w:val="000000"/>
                <w:sz w:val="28"/>
                <w:szCs w:val="28"/>
                <w:shd w:val="clear" w:color="auto" w:fill="FFFFFF"/>
              </w:rPr>
              <w:t>Как происходит извержение вулкана?</w:t>
            </w:r>
          </w:p>
        </w:tc>
        <w:tc>
          <w:tcPr>
            <w:tcW w:w="3638" w:type="dxa"/>
          </w:tcPr>
          <w:p w:rsidR="00CF2CD5" w:rsidRPr="004E1838" w:rsidRDefault="004E1838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E1838">
              <w:rPr>
                <w:sz w:val="28"/>
                <w:szCs w:val="28"/>
              </w:rPr>
              <w:lastRenderedPageBreak/>
              <w:t>Работа над определениями. Высказывание мнений</w:t>
            </w:r>
          </w:p>
        </w:tc>
        <w:tc>
          <w:tcPr>
            <w:tcW w:w="1099" w:type="dxa"/>
          </w:tcPr>
          <w:p w:rsidR="00CF2CD5" w:rsidRDefault="00157FD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баллов</w:t>
            </w:r>
          </w:p>
        </w:tc>
      </w:tr>
      <w:tr w:rsidR="00157FD3" w:rsidTr="00157FD3">
        <w:tc>
          <w:tcPr>
            <w:tcW w:w="10408" w:type="dxa"/>
            <w:gridSpan w:val="4"/>
          </w:tcPr>
          <w:p w:rsidR="00157FD3" w:rsidRDefault="00157FD3" w:rsidP="00157FD3">
            <w:pPr>
              <w:pStyle w:val="c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Блок 4 Практический</w:t>
            </w:r>
          </w:p>
          <w:p w:rsidR="00157FD3" w:rsidRDefault="00157FD3" w:rsidP="00157FD3">
            <w:pPr>
              <w:pStyle w:val="c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Продолжение работы над проектом</w:t>
            </w:r>
          </w:p>
        </w:tc>
      </w:tr>
      <w:tr w:rsidR="00157FD3" w:rsidTr="00157FD3">
        <w:tc>
          <w:tcPr>
            <w:tcW w:w="2410" w:type="dxa"/>
          </w:tcPr>
          <w:p w:rsidR="00157FD3" w:rsidRDefault="00157FD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этап создания проекта</w:t>
            </w:r>
          </w:p>
        </w:tc>
        <w:tc>
          <w:tcPr>
            <w:tcW w:w="3261" w:type="dxa"/>
          </w:tcPr>
          <w:p w:rsidR="00157FD3" w:rsidRDefault="00157FD3" w:rsidP="00157FD3">
            <w:pPr>
              <w:pStyle w:val="c3"/>
              <w:spacing w:before="0" w:beforeAutospacing="0" w:after="0" w:afterAutospacing="0" w:line="360" w:lineRule="auto"/>
              <w:jc w:val="both"/>
            </w:pPr>
            <w:r w:rsidRPr="004E1838">
              <w:rPr>
                <w:sz w:val="28"/>
                <w:szCs w:val="28"/>
              </w:rPr>
              <w:t>Инструктаж по выполнению задания. Индивидуальное консультирование</w:t>
            </w:r>
            <w:r>
              <w:t>.</w:t>
            </w:r>
          </w:p>
          <w:p w:rsidR="00157FD3" w:rsidRDefault="00157FD3" w:rsidP="00C22A40">
            <w:pPr>
              <w:pStyle w:val="c3"/>
              <w:tabs>
                <w:tab w:val="left" w:pos="902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3638" w:type="dxa"/>
          </w:tcPr>
          <w:p w:rsidR="00157FD3" w:rsidRDefault="00157FD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Наклеивают на карту шаблоны материков и наносят районы землетрясений и вулканов</w:t>
            </w:r>
          </w:p>
          <w:p w:rsidR="00157FD3" w:rsidRPr="004E1838" w:rsidRDefault="00157FD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</w:t>
            </w:r>
            <w:proofErr w:type="gramStart"/>
            <w:r>
              <w:rPr>
                <w:sz w:val="28"/>
                <w:szCs w:val="28"/>
              </w:rPr>
              <w:t>.(</w:t>
            </w:r>
            <w:proofErr w:type="gramEnd"/>
            <w:r>
              <w:rPr>
                <w:sz w:val="28"/>
                <w:szCs w:val="28"/>
              </w:rPr>
              <w:t>приложение)</w:t>
            </w:r>
          </w:p>
        </w:tc>
        <w:tc>
          <w:tcPr>
            <w:tcW w:w="1099" w:type="dxa"/>
          </w:tcPr>
          <w:p w:rsidR="00157FD3" w:rsidRDefault="002B5B1D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</w:tr>
      <w:tr w:rsidR="002B5B1D" w:rsidTr="00CF1C1D">
        <w:tc>
          <w:tcPr>
            <w:tcW w:w="9309" w:type="dxa"/>
            <w:gridSpan w:val="3"/>
          </w:tcPr>
          <w:p w:rsidR="002B5B1D" w:rsidRDefault="002B5B1D" w:rsidP="002B5B1D">
            <w:pPr>
              <w:pStyle w:val="c3"/>
              <w:tabs>
                <w:tab w:val="center" w:pos="4546"/>
                <w:tab w:val="left" w:pos="5453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Блок 5</w:t>
            </w:r>
            <w:r>
              <w:rPr>
                <w:sz w:val="28"/>
                <w:szCs w:val="28"/>
              </w:rPr>
              <w:tab/>
            </w:r>
          </w:p>
          <w:p w:rsidR="002B5B1D" w:rsidRDefault="002B5B1D" w:rsidP="002B5B1D">
            <w:pPr>
              <w:pStyle w:val="c3"/>
              <w:tabs>
                <w:tab w:val="center" w:pos="4546"/>
                <w:tab w:val="left" w:pos="5453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Систематизация знаний и подведение итогов</w:t>
            </w:r>
          </w:p>
        </w:tc>
        <w:tc>
          <w:tcPr>
            <w:tcW w:w="1099" w:type="dxa"/>
          </w:tcPr>
          <w:p w:rsidR="002B5B1D" w:rsidRDefault="002B5B1D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157FD3" w:rsidTr="002B5B1D">
        <w:tc>
          <w:tcPr>
            <w:tcW w:w="2410" w:type="dxa"/>
          </w:tcPr>
          <w:p w:rsidR="00157FD3" w:rsidRDefault="00157FD3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Систематизация знаний</w:t>
            </w:r>
          </w:p>
        </w:tc>
        <w:tc>
          <w:tcPr>
            <w:tcW w:w="3261" w:type="dxa"/>
          </w:tcPr>
          <w:p w:rsidR="00157FD3" w:rsidRPr="008F6D6A" w:rsidRDefault="00157FD3" w:rsidP="00157FD3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F6D6A">
              <w:rPr>
                <w:sz w:val="28"/>
                <w:szCs w:val="28"/>
              </w:rPr>
              <w:t>Помощь в обобщении знаний</w:t>
            </w:r>
          </w:p>
          <w:p w:rsidR="00157FD3" w:rsidRPr="008F6D6A" w:rsidRDefault="00157FD3" w:rsidP="00157FD3">
            <w:pPr>
              <w:pStyle w:val="c3"/>
              <w:spacing w:before="0" w:beforeAutospacing="0" w:after="0" w:afterAutospacing="0" w:line="360" w:lineRule="auto"/>
              <w:jc w:val="both"/>
              <w:rPr>
                <w:rStyle w:val="aa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8F6D6A">
              <w:rPr>
                <w:rStyle w:val="aa"/>
                <w:b w:val="0"/>
                <w:color w:val="000000"/>
                <w:sz w:val="28"/>
                <w:szCs w:val="28"/>
                <w:shd w:val="clear" w:color="auto" w:fill="FFFFFF"/>
              </w:rPr>
              <w:t>1.Назовите основные районы распространения вулканов и землетрясений</w:t>
            </w:r>
            <w:r w:rsidR="002B5B1D" w:rsidRPr="008F6D6A">
              <w:rPr>
                <w:rStyle w:val="aa"/>
                <w:b w:val="0"/>
                <w:color w:val="000000"/>
                <w:sz w:val="28"/>
                <w:szCs w:val="28"/>
                <w:shd w:val="clear" w:color="auto" w:fill="FFFFFF"/>
              </w:rPr>
              <w:t>. Почему</w:t>
            </w:r>
            <w:proofErr w:type="gramStart"/>
            <w:r w:rsidR="002B5B1D" w:rsidRPr="008F6D6A">
              <w:rPr>
                <w:rStyle w:val="aa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?</w:t>
            </w:r>
            <w:proofErr w:type="gramEnd"/>
          </w:p>
          <w:p w:rsidR="00157FD3" w:rsidRPr="008F6D6A" w:rsidRDefault="00157FD3" w:rsidP="00157FD3">
            <w:pPr>
              <w:pStyle w:val="c3"/>
              <w:spacing w:before="0" w:beforeAutospacing="0" w:after="0" w:afterAutospacing="0" w:line="360" w:lineRule="auto"/>
              <w:jc w:val="both"/>
              <w:rPr>
                <w:rStyle w:val="aa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8F6D6A">
              <w:rPr>
                <w:rStyle w:val="aa"/>
                <w:b w:val="0"/>
                <w:color w:val="000000"/>
                <w:sz w:val="28"/>
                <w:szCs w:val="28"/>
                <w:shd w:val="clear" w:color="auto" w:fill="FFFFFF"/>
              </w:rPr>
              <w:t>2.</w:t>
            </w:r>
            <w:r w:rsidRPr="008F6D6A">
              <w:rPr>
                <w:rFonts w:ascii="Georgia" w:hAnsi="Georgi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F6D6A">
              <w:rPr>
                <w:rStyle w:val="aa"/>
                <w:b w:val="0"/>
                <w:color w:val="000000"/>
                <w:sz w:val="28"/>
                <w:szCs w:val="28"/>
                <w:shd w:val="clear" w:color="auto" w:fill="FFFFFF"/>
              </w:rPr>
              <w:t>На каком материке нет вулканов? Почему?</w:t>
            </w:r>
          </w:p>
          <w:p w:rsidR="008F6D6A" w:rsidRPr="008F6D6A" w:rsidRDefault="008F6D6A" w:rsidP="008F6D6A">
            <w:pPr>
              <w:numPr>
                <w:ilvl w:val="0"/>
                <w:numId w:val="2"/>
              </w:numPr>
              <w:shd w:val="clear" w:color="auto" w:fill="FFFFFF"/>
              <w:spacing w:before="240" w:after="200" w:line="360" w:lineRule="auto"/>
              <w:ind w:left="0"/>
              <w:jc w:val="both"/>
              <w:rPr>
                <w:sz w:val="28"/>
                <w:szCs w:val="28"/>
                <w:u w:val="single"/>
              </w:rPr>
            </w:pPr>
            <w:r w:rsidRPr="008F6D6A">
              <w:rPr>
                <w:rStyle w:val="aa"/>
                <w:b w:val="0"/>
                <w:color w:val="000000"/>
                <w:sz w:val="28"/>
                <w:szCs w:val="28"/>
                <w:shd w:val="clear" w:color="auto" w:fill="FFFFFF"/>
              </w:rPr>
              <w:t>3.</w:t>
            </w:r>
            <w:r w:rsidRPr="008F6D6A">
              <w:rPr>
                <w:w w:val="102"/>
                <w:sz w:val="28"/>
                <w:szCs w:val="28"/>
              </w:rPr>
              <w:t xml:space="preserve">В каких из обозначенных </w:t>
            </w:r>
            <w:proofErr w:type="gramStart"/>
            <w:r w:rsidRPr="008F6D6A">
              <w:rPr>
                <w:w w:val="102"/>
                <w:sz w:val="28"/>
                <w:szCs w:val="28"/>
              </w:rPr>
              <w:t>на</w:t>
            </w:r>
            <w:proofErr w:type="gramEnd"/>
            <w:r w:rsidRPr="008F6D6A">
              <w:rPr>
                <w:w w:val="102"/>
                <w:sz w:val="28"/>
                <w:szCs w:val="28"/>
              </w:rPr>
              <w:t xml:space="preserve"> </w:t>
            </w:r>
            <w:proofErr w:type="gramStart"/>
            <w:r w:rsidRPr="008F6D6A">
              <w:rPr>
                <w:w w:val="102"/>
                <w:sz w:val="28"/>
                <w:szCs w:val="28"/>
              </w:rPr>
              <w:t>карте</w:t>
            </w:r>
            <w:proofErr w:type="gramEnd"/>
            <w:r w:rsidRPr="008F6D6A">
              <w:rPr>
                <w:w w:val="102"/>
                <w:sz w:val="28"/>
                <w:szCs w:val="28"/>
              </w:rPr>
              <w:t xml:space="preserve"> районов землетрясения невозможны?</w:t>
            </w:r>
            <w:r>
              <w:rPr>
                <w:b/>
                <w:noProof/>
              </w:rPr>
              <w:t xml:space="preserve"> </w:t>
            </w:r>
            <w:r w:rsidRPr="008F6D6A">
              <w:rPr>
                <w:noProof/>
                <w:w w:val="102"/>
                <w:sz w:val="28"/>
                <w:szCs w:val="28"/>
              </w:rPr>
              <w:drawing>
                <wp:inline distT="0" distB="0" distL="0" distR="0">
                  <wp:extent cx="2008968" cy="1137198"/>
                  <wp:effectExtent l="19050" t="19050" r="10332" b="24852"/>
                  <wp:docPr id="9" name="Рисунок 10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929" cy="113887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F6D6A" w:rsidRPr="008F6D6A" w:rsidRDefault="008F6D6A" w:rsidP="008F6D6A">
            <w:pPr>
              <w:numPr>
                <w:ilvl w:val="0"/>
                <w:numId w:val="2"/>
              </w:numPr>
              <w:shd w:val="clear" w:color="auto" w:fill="FFFFFF"/>
              <w:spacing w:before="240" w:after="200" w:line="360" w:lineRule="auto"/>
              <w:ind w:left="0"/>
              <w:jc w:val="both"/>
              <w:rPr>
                <w:sz w:val="28"/>
                <w:szCs w:val="28"/>
                <w:u w:val="single"/>
              </w:rPr>
            </w:pPr>
          </w:p>
          <w:p w:rsidR="008F6D6A" w:rsidRPr="008F6D6A" w:rsidRDefault="008F6D6A" w:rsidP="00157FD3">
            <w:pPr>
              <w:pStyle w:val="c3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38" w:type="dxa"/>
          </w:tcPr>
          <w:p w:rsidR="00157FD3" w:rsidRPr="008F6D6A" w:rsidRDefault="00157FD3" w:rsidP="002B5B1D">
            <w:pPr>
              <w:pStyle w:val="a3"/>
              <w:numPr>
                <w:ilvl w:val="0"/>
                <w:numId w:val="1"/>
              </w:numPr>
              <w:spacing w:line="360" w:lineRule="auto"/>
              <w:ind w:left="175"/>
              <w:rPr>
                <w:sz w:val="28"/>
                <w:szCs w:val="28"/>
              </w:rPr>
            </w:pPr>
            <w:r w:rsidRPr="008F6D6A">
              <w:rPr>
                <w:sz w:val="28"/>
                <w:szCs w:val="28"/>
              </w:rPr>
              <w:lastRenderedPageBreak/>
              <w:t xml:space="preserve">С помощью учителя выявляет закономерности  </w:t>
            </w:r>
            <w:proofErr w:type="gramStart"/>
            <w:r w:rsidRPr="008F6D6A">
              <w:rPr>
                <w:sz w:val="28"/>
                <w:szCs w:val="28"/>
              </w:rPr>
              <w:t>процессов</w:t>
            </w:r>
            <w:proofErr w:type="gramEnd"/>
            <w:r w:rsidRPr="008F6D6A">
              <w:rPr>
                <w:sz w:val="28"/>
                <w:szCs w:val="28"/>
              </w:rPr>
              <w:t xml:space="preserve"> и устанавливают причинно-следственные связи.</w:t>
            </w:r>
          </w:p>
          <w:p w:rsidR="00157FD3" w:rsidRPr="008F6D6A" w:rsidRDefault="00157FD3" w:rsidP="002B5B1D">
            <w:pPr>
              <w:pStyle w:val="c3"/>
              <w:spacing w:before="0" w:beforeAutospacing="0" w:after="0" w:afterAutospacing="0" w:line="360" w:lineRule="auto"/>
              <w:ind w:left="175"/>
              <w:jc w:val="both"/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157FD3" w:rsidRDefault="002B5B1D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балла</w:t>
            </w:r>
          </w:p>
        </w:tc>
      </w:tr>
      <w:tr w:rsidR="002B5B1D" w:rsidTr="002B5B1D">
        <w:tc>
          <w:tcPr>
            <w:tcW w:w="2410" w:type="dxa"/>
          </w:tcPr>
          <w:p w:rsidR="002B5B1D" w:rsidRDefault="002B5B1D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Рефлексия.</w:t>
            </w:r>
          </w:p>
          <w:p w:rsidR="002B5B1D" w:rsidRDefault="002B5B1D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  <w:tc>
          <w:tcPr>
            <w:tcW w:w="3261" w:type="dxa"/>
          </w:tcPr>
          <w:p w:rsidR="002B5B1D" w:rsidRDefault="002B5B1D" w:rsidP="00157FD3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больше всего запомнилось?</w:t>
            </w:r>
          </w:p>
          <w:p w:rsidR="002B5B1D" w:rsidRDefault="002B5B1D" w:rsidP="00157FD3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был самым активным?</w:t>
            </w:r>
          </w:p>
        </w:tc>
        <w:tc>
          <w:tcPr>
            <w:tcW w:w="3638" w:type="dxa"/>
          </w:tcPr>
          <w:p w:rsidR="002B5B1D" w:rsidRDefault="002B5B1D" w:rsidP="002B5B1D">
            <w:pPr>
              <w:pStyle w:val="a3"/>
              <w:spacing w:line="360" w:lineRule="auto"/>
              <w:ind w:lef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Подсчитывают баллы</w:t>
            </w:r>
          </w:p>
          <w:p w:rsidR="002B5B1D" w:rsidRDefault="002B5B1D" w:rsidP="002B5B1D">
            <w:pPr>
              <w:pStyle w:val="a3"/>
              <w:spacing w:line="360" w:lineRule="auto"/>
              <w:ind w:lef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Если набрал </w:t>
            </w:r>
          </w:p>
          <w:p w:rsidR="002B5B1D" w:rsidRDefault="002B5B1D" w:rsidP="002B5B1D">
            <w:pPr>
              <w:pStyle w:val="a3"/>
              <w:spacing w:line="360" w:lineRule="auto"/>
              <w:ind w:lef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29-30 баллов-оценка5</w:t>
            </w:r>
          </w:p>
          <w:p w:rsidR="002B5B1D" w:rsidRDefault="002B5B1D" w:rsidP="002B5B1D">
            <w:pPr>
              <w:pStyle w:val="a3"/>
              <w:spacing w:line="360" w:lineRule="auto"/>
              <w:ind w:lef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24-28 балло</w:t>
            </w:r>
            <w:proofErr w:type="gramStart"/>
            <w:r>
              <w:rPr>
                <w:sz w:val="28"/>
                <w:szCs w:val="28"/>
              </w:rPr>
              <w:t>в-</w:t>
            </w:r>
            <w:proofErr w:type="gramEnd"/>
            <w:r>
              <w:rPr>
                <w:sz w:val="28"/>
                <w:szCs w:val="28"/>
              </w:rPr>
              <w:t xml:space="preserve"> оценка 4</w:t>
            </w:r>
          </w:p>
          <w:p w:rsidR="002B5B1D" w:rsidRDefault="002B5B1D" w:rsidP="002B5B1D">
            <w:pPr>
              <w:pStyle w:val="a3"/>
              <w:spacing w:line="360" w:lineRule="auto"/>
              <w:ind w:lef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19-23 балло</w:t>
            </w:r>
            <w:proofErr w:type="gramStart"/>
            <w:r>
              <w:rPr>
                <w:sz w:val="28"/>
                <w:szCs w:val="28"/>
              </w:rPr>
              <w:t>в-</w:t>
            </w:r>
            <w:proofErr w:type="gramEnd"/>
            <w:r>
              <w:rPr>
                <w:sz w:val="28"/>
                <w:szCs w:val="28"/>
              </w:rPr>
              <w:t xml:space="preserve"> оценка 3</w:t>
            </w:r>
          </w:p>
        </w:tc>
        <w:tc>
          <w:tcPr>
            <w:tcW w:w="1099" w:type="dxa"/>
          </w:tcPr>
          <w:p w:rsidR="002B5B1D" w:rsidRDefault="002B5B1D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2B5B1D" w:rsidTr="002B5B1D">
        <w:tc>
          <w:tcPr>
            <w:tcW w:w="2410" w:type="dxa"/>
          </w:tcPr>
          <w:p w:rsidR="002B5B1D" w:rsidRDefault="002B5B1D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</w:t>
            </w:r>
          </w:p>
        </w:tc>
        <w:tc>
          <w:tcPr>
            <w:tcW w:w="3261" w:type="dxa"/>
          </w:tcPr>
          <w:p w:rsidR="002B5B1D" w:rsidRPr="008F6D6A" w:rsidRDefault="008F6D6A" w:rsidP="00157FD3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F6D6A">
              <w:rPr>
                <w:sz w:val="28"/>
                <w:szCs w:val="28"/>
              </w:rPr>
              <w:t>Консультирование учеников</w:t>
            </w:r>
          </w:p>
        </w:tc>
        <w:tc>
          <w:tcPr>
            <w:tcW w:w="3638" w:type="dxa"/>
          </w:tcPr>
          <w:p w:rsidR="002B5B1D" w:rsidRDefault="002B5B1D" w:rsidP="002B5B1D">
            <w:pPr>
              <w:pStyle w:val="a3"/>
              <w:spacing w:line="360" w:lineRule="auto"/>
              <w:ind w:left="175"/>
              <w:jc w:val="both"/>
              <w:rPr>
                <w:sz w:val="28"/>
                <w:szCs w:val="28"/>
              </w:rPr>
            </w:pPr>
            <w:r w:rsidRPr="002B5B1D">
              <w:rPr>
                <w:sz w:val="28"/>
                <w:szCs w:val="28"/>
              </w:rPr>
              <w:t>Проработать текст учебника, ответить на вопросы</w:t>
            </w:r>
          </w:p>
        </w:tc>
        <w:tc>
          <w:tcPr>
            <w:tcW w:w="1099" w:type="dxa"/>
          </w:tcPr>
          <w:p w:rsidR="002B5B1D" w:rsidRDefault="002B5B1D" w:rsidP="002145BD">
            <w:pPr>
              <w:pStyle w:val="c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A46DB1" w:rsidRPr="002145BD" w:rsidRDefault="00A46DB1" w:rsidP="002145BD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F6D6A" w:rsidRDefault="00A85471" w:rsidP="00A85471">
      <w:pPr>
        <w:tabs>
          <w:tab w:val="left" w:pos="2765"/>
        </w:tabs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F6D6A" w:rsidRDefault="008F6D6A" w:rsidP="00A85471">
      <w:pPr>
        <w:tabs>
          <w:tab w:val="left" w:pos="2765"/>
        </w:tabs>
        <w:spacing w:line="360" w:lineRule="auto"/>
        <w:ind w:left="-142"/>
        <w:jc w:val="both"/>
        <w:rPr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8F6D6A" w:rsidRDefault="008F6D6A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</w:p>
    <w:p w:rsidR="002145BD" w:rsidRPr="008F6D6A" w:rsidRDefault="00A85471" w:rsidP="008F6D6A">
      <w:pPr>
        <w:tabs>
          <w:tab w:val="left" w:pos="2765"/>
        </w:tabs>
        <w:spacing w:line="360" w:lineRule="auto"/>
        <w:ind w:left="-142"/>
        <w:jc w:val="center"/>
        <w:rPr>
          <w:b/>
          <w:sz w:val="28"/>
          <w:szCs w:val="28"/>
        </w:rPr>
      </w:pPr>
      <w:r w:rsidRPr="008F6D6A">
        <w:rPr>
          <w:b/>
          <w:sz w:val="28"/>
          <w:szCs w:val="28"/>
        </w:rPr>
        <w:lastRenderedPageBreak/>
        <w:t>Приложение</w:t>
      </w:r>
    </w:p>
    <w:p w:rsidR="002145BD" w:rsidRDefault="00A85471" w:rsidP="00EA7D02">
      <w:pPr>
        <w:spacing w:line="360" w:lineRule="auto"/>
        <w:ind w:left="-142"/>
        <w:jc w:val="both"/>
        <w:rPr>
          <w:sz w:val="28"/>
          <w:szCs w:val="28"/>
        </w:rPr>
      </w:pPr>
      <w:r w:rsidRPr="00A85471">
        <w:rPr>
          <w:noProof/>
          <w:sz w:val="28"/>
          <w:szCs w:val="28"/>
        </w:rPr>
        <w:drawing>
          <wp:inline distT="0" distB="0" distL="0" distR="0">
            <wp:extent cx="5940425" cy="3516813"/>
            <wp:effectExtent l="19050" t="0" r="3175" b="0"/>
            <wp:docPr id="3" name="Рисунок 1" descr="https://lh5.googleusercontent.com/euIpeKJOcDDKCI17GpzKgYnjbNKPjd5VL1otdhVXiOBWYSIRx42SYYwhkrC0zz7SICqhiQz8jmh4Jo0aId-piUywcextr5jkpZ_A9Kvi4IcLH3FlcY4n2t9SY5Js3xj_b66txlQ3w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euIpeKJOcDDKCI17GpzKgYnjbNKPjd5VL1otdhVXiOBWYSIRx42SYYwhkrC0zz7SICqhiQz8jmh4Jo0aId-piUywcextr5jkpZ_A9Kvi4IcLH3FlcY4n2t9SY5Js3xj_b66txlQ3wt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71" w:rsidRDefault="00A85471" w:rsidP="00EA7D02">
      <w:pPr>
        <w:spacing w:line="360" w:lineRule="auto"/>
        <w:ind w:left="-142"/>
        <w:jc w:val="both"/>
        <w:rPr>
          <w:sz w:val="28"/>
          <w:szCs w:val="28"/>
        </w:rPr>
      </w:pPr>
      <w:r w:rsidRPr="00A85471">
        <w:rPr>
          <w:noProof/>
          <w:sz w:val="28"/>
          <w:szCs w:val="28"/>
        </w:rPr>
        <w:drawing>
          <wp:inline distT="0" distB="0" distL="0" distR="0">
            <wp:extent cx="6137910" cy="3072384"/>
            <wp:effectExtent l="19050" t="0" r="0" b="0"/>
            <wp:docPr id="5" name="Рисунок 4" descr="https://lh5.googleusercontent.com/ZxGg8n4XCAy5NDTf9DzPqLFUKfdSdSG_QRBrozyI49HreazDGHeY0ot92yqStonbRBr9VMnVO48F06tI-CfttHTDUqaIWVOunjtFLRpIB2I9e0X4Fp5PHubBsG9x75xRZUQ6RewkQ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ZxGg8n4XCAy5NDTf9DzPqLFUKfdSdSG_QRBrozyI49HreazDGHeY0ot92yqStonbRBr9VMnVO48F06tI-CfttHTDUqaIWVOunjtFLRpIB2I9e0X4Fp5PHubBsG9x75xRZUQ6RewkQN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256" t="20513" r="13146" b="3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07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22" w:rsidRDefault="008F6D6A" w:rsidP="00EA7D02">
      <w:pPr>
        <w:spacing w:line="360" w:lineRule="auto"/>
        <w:ind w:left="-142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-1443355</wp:posOffset>
            </wp:positionV>
            <wp:extent cx="4607560" cy="6137275"/>
            <wp:effectExtent l="781050" t="0" r="764540" b="0"/>
            <wp:wrapSquare wrapText="bothSides"/>
            <wp:docPr id="6" name="Рисунок 1" descr="C:\Users\admin\AppData\Local\Microsoft\Windows\Temporary Internet Files\Content.Word\IMG_20180317_2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80317_200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7560" cy="613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922">
        <w:rPr>
          <w:noProof/>
        </w:rPr>
        <w:drawing>
          <wp:inline distT="0" distB="0" distL="0" distR="0">
            <wp:extent cx="5940425" cy="4456271"/>
            <wp:effectExtent l="19050" t="0" r="3175" b="0"/>
            <wp:docPr id="7" name="Рисунок 4" descr="C:\Users\admin\AppData\Local\Microsoft\Windows\Temporary Internet Files\Content.Word\IMG_20180317_22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180317_221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922">
        <w:rPr>
          <w:sz w:val="28"/>
          <w:szCs w:val="28"/>
        </w:rPr>
        <w:br w:type="textWrapping" w:clear="all"/>
      </w:r>
      <w:r w:rsidR="00BC5922">
        <w:rPr>
          <w:noProof/>
        </w:rPr>
        <w:lastRenderedPageBreak/>
        <w:drawing>
          <wp:inline distT="0" distB="0" distL="0" distR="0">
            <wp:extent cx="4203825" cy="5605100"/>
            <wp:effectExtent l="723900" t="0" r="692025" b="0"/>
            <wp:docPr id="8" name="Рисунок 7" descr="C:\Users\admin\AppData\Local\Microsoft\Windows\Temporary Internet Files\Content.Word\IMG_20180320_1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180320_111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3825" cy="56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38" w:rsidRDefault="008F6D6A" w:rsidP="00EA7D02">
      <w:pPr>
        <w:spacing w:line="360" w:lineRule="auto"/>
        <w:ind w:left="-142"/>
        <w:jc w:val="both"/>
        <w:rPr>
          <w:sz w:val="28"/>
          <w:szCs w:val="28"/>
        </w:rPr>
      </w:pPr>
      <w:r w:rsidRPr="008F6D6A">
        <w:rPr>
          <w:noProof/>
          <w:sz w:val="28"/>
          <w:szCs w:val="28"/>
        </w:rPr>
        <w:lastRenderedPageBreak/>
        <w:drawing>
          <wp:inline distT="0" distB="0" distL="0" distR="0">
            <wp:extent cx="4316095" cy="3877310"/>
            <wp:effectExtent l="19050" t="0" r="8255" b="0"/>
            <wp:docPr id="13" name="Рисунок 12" descr="http://ours-nature.ru/new_site/img/2884942599/i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urs-nature.ru/new_site/img/2884942599/i_0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5B" w:rsidRDefault="00DB755B" w:rsidP="00DB755B">
      <w:pPr>
        <w:jc w:val="center"/>
        <w:rPr>
          <w:b/>
        </w:rPr>
      </w:pPr>
    </w:p>
    <w:p w:rsidR="00DB755B" w:rsidRPr="00EA7D02" w:rsidRDefault="00DB755B" w:rsidP="00EA7D02">
      <w:pPr>
        <w:spacing w:line="360" w:lineRule="auto"/>
        <w:ind w:left="-142"/>
        <w:jc w:val="both"/>
        <w:rPr>
          <w:sz w:val="28"/>
          <w:szCs w:val="28"/>
        </w:rPr>
      </w:pPr>
    </w:p>
    <w:sectPr w:rsidR="00DB755B" w:rsidRPr="00EA7D02" w:rsidSect="008F6D6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9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17A00"/>
    <w:multiLevelType w:val="hybridMultilevel"/>
    <w:tmpl w:val="4BEC1A4E"/>
    <w:lvl w:ilvl="0" w:tplc="29DA190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D4D4D"/>
        <w:sz w:val="23"/>
      </w:rPr>
    </w:lvl>
    <w:lvl w:ilvl="1" w:tplc="5D68C460">
      <w:start w:val="4"/>
      <w:numFmt w:val="decimal"/>
      <w:lvlText w:val="%2."/>
      <w:lvlJc w:val="left"/>
      <w:pPr>
        <w:tabs>
          <w:tab w:val="num" w:pos="1094"/>
        </w:tabs>
        <w:ind w:left="1094" w:hanging="360"/>
      </w:pPr>
      <w:rPr>
        <w:rFonts w:hint="default"/>
        <w:b/>
        <w:color w:val="4D4D4D"/>
        <w:sz w:val="23"/>
      </w:r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">
    <w:nsid w:val="7878761D"/>
    <w:multiLevelType w:val="hybridMultilevel"/>
    <w:tmpl w:val="2466D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6F06FD"/>
    <w:multiLevelType w:val="hybridMultilevel"/>
    <w:tmpl w:val="41CE0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E94B3D"/>
    <w:rsid w:val="00157FD3"/>
    <w:rsid w:val="001E537E"/>
    <w:rsid w:val="002145BD"/>
    <w:rsid w:val="002203FD"/>
    <w:rsid w:val="002B5B1D"/>
    <w:rsid w:val="00416646"/>
    <w:rsid w:val="004E1838"/>
    <w:rsid w:val="005A5B60"/>
    <w:rsid w:val="00832BC6"/>
    <w:rsid w:val="008A1A93"/>
    <w:rsid w:val="008F6D6A"/>
    <w:rsid w:val="00A46DB1"/>
    <w:rsid w:val="00A828EB"/>
    <w:rsid w:val="00A85471"/>
    <w:rsid w:val="00B23BC5"/>
    <w:rsid w:val="00BC5922"/>
    <w:rsid w:val="00BF6BCF"/>
    <w:rsid w:val="00C07F78"/>
    <w:rsid w:val="00C22A40"/>
    <w:rsid w:val="00CF2CD5"/>
    <w:rsid w:val="00D26EF3"/>
    <w:rsid w:val="00DB755B"/>
    <w:rsid w:val="00E94B3D"/>
    <w:rsid w:val="00EA7D02"/>
    <w:rsid w:val="00FD0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B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D02"/>
    <w:pPr>
      <w:ind w:left="720"/>
      <w:contextualSpacing/>
    </w:pPr>
  </w:style>
  <w:style w:type="paragraph" w:customStyle="1" w:styleId="c1">
    <w:name w:val="c1"/>
    <w:basedOn w:val="a"/>
    <w:rsid w:val="00EA7D02"/>
    <w:pPr>
      <w:spacing w:before="100" w:beforeAutospacing="1" w:after="100" w:afterAutospacing="1"/>
    </w:pPr>
  </w:style>
  <w:style w:type="character" w:customStyle="1" w:styleId="c5">
    <w:name w:val="c5"/>
    <w:basedOn w:val="a0"/>
    <w:rsid w:val="00EA7D02"/>
  </w:style>
  <w:style w:type="character" w:customStyle="1" w:styleId="c0">
    <w:name w:val="c0"/>
    <w:basedOn w:val="a0"/>
    <w:rsid w:val="00EA7D02"/>
  </w:style>
  <w:style w:type="paragraph" w:customStyle="1" w:styleId="c3">
    <w:name w:val="c3"/>
    <w:basedOn w:val="a"/>
    <w:rsid w:val="002145BD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semiHidden/>
    <w:unhideWhenUsed/>
    <w:rsid w:val="002145B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2145B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46D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DB1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A46D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_"/>
    <w:basedOn w:val="a0"/>
    <w:rsid w:val="00A828EB"/>
  </w:style>
  <w:style w:type="character" w:styleId="aa">
    <w:name w:val="Strong"/>
    <w:basedOn w:val="a0"/>
    <w:uiPriority w:val="22"/>
    <w:qFormat/>
    <w:rsid w:val="004E183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7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XmqQV3rsxY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PXmqQV3rsx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2018-03-30T02:44:00Z</dcterms:created>
  <dcterms:modified xsi:type="dcterms:W3CDTF">2019-03-18T04:33:00Z</dcterms:modified>
</cp:coreProperties>
</file>